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ПОЛИТИКА ИСПОЛЬЗОВАНИЯ ФАЙЛОВ COOKIE</w:t>
      </w:r>
    </w:p>
    <w:p>
      <w:pPr>
        <w:jc w:val="center"/>
      </w:pPr>
      <w:r>
        <w:t>Редакция от 20 октября 2026 года • г. Хабаровск</w:t>
      </w:r>
    </w:p>
    <w:p>
      <w:pPr>
        <w:pStyle w:val="Heading2"/>
      </w:pPr>
      <w:r>
        <w:t>1. Общие положения</w:t>
      </w:r>
    </w:p>
    <w:p>
      <w:r>
        <w:t>1.1. Настоящая Политика регулирует применение файлов cookie и аналогичных технических средств на сайте https://repetitor27.ru/, оператор — Частное образовательное учреждение дополнительного образования «Школа иностранных языков «Репетитор» г. Хабаровск», ОГРН 1112700001402.</w:t>
      </w:r>
    </w:p>
    <w:p>
      <w:r>
        <w:t>1.2. Cookie — небольшие файлы, сохраняемые браузером при посещении сайта. Сведения, позволяющие прямо или косвенно идентифицировать пользователя, обрабатываются в соответствии с Федеральным законом № 152-ФЗ и Политикой в отношении обработки персональных данных.</w:t>
      </w:r>
    </w:p>
    <w:p>
      <w:pPr>
        <w:pStyle w:val="Heading2"/>
      </w:pPr>
      <w:r>
        <w:t>2. Назначение cookie</w:t>
      </w:r>
    </w:p>
    <w:p>
      <w:r>
        <w:t>2.1. Технические cookie обеспечивают работу сайта, его отдельных функций и форм, сохранение технических настроек и безопасность соединений.</w:t>
      </w:r>
    </w:p>
    <w:p>
      <w:r>
        <w:t>2.2. Яндекс Метрика на сайте отключена. Школа не использует её cookie для аналитики и отслеживания посетителей.</w:t>
      </w:r>
    </w:p>
    <w:p>
      <w:r>
        <w:t>2.3. Сайт не использует аналитические и рекламные cookie в установленной Школой конфигурации.</w:t>
      </w:r>
    </w:p>
    <w:p>
      <w:pPr>
        <w:pStyle w:val="Heading2"/>
      </w:pPr>
      <w:r>
        <w:t>3. Управление cookie</w:t>
      </w:r>
    </w:p>
    <w:p>
      <w:r>
        <w:t>3.1. Пользователь может просматривать, ограничивать и удалять cookie средствами своего браузера. Запрет технических cookie может ограничить доступность отдельных функций сайта.</w:t>
      </w:r>
    </w:p>
    <w:p>
      <w:r>
        <w:t>3.2. Разрешение использования cookie в настройках браузера само по себе не заменяет согласия на обработку персональных данных, когда такое согласие обязательно по закону.</w:t>
      </w:r>
    </w:p>
    <w:p>
      <w:pPr>
        <w:pStyle w:val="Heading2"/>
      </w:pPr>
      <w:r>
        <w:t>4. Обработка и хранение</w:t>
      </w:r>
    </w:p>
    <w:p>
      <w:r>
        <w:t>4.1. Технические cookie хранятся в течение срока, установленного браузером и настройками сайта; сеансовые cookie удаляются после завершения сеанса, постоянные — по истечении установленного для них срока либо при удалении пользователем.</w:t>
      </w:r>
    </w:p>
    <w:p>
      <w:r>
        <w:t>4.2. Данные, получаемые через сайт, защищаются организационными и техническими мерами, предусмотренными Политикой в отношении обработки персональных данных.</w:t>
      </w:r>
    </w:p>
    <w:p>
      <w:pPr>
        <w:pStyle w:val="Heading2"/>
      </w:pPr>
      <w:r>
        <w:t>5. Контакты и обновление</w:t>
      </w:r>
    </w:p>
    <w:p>
      <w:r>
        <w:t>5.1. По вопросам использования cookie можно обратиться в Школу: Электронная почта: Repetitor.khv@mail.ru. Адрес: 680014, г. Хабаровск, квартал ДОС (Большой Аэродром), д. 75. Сайт: https://repetitor27.ru/.</w:t>
      </w:r>
    </w:p>
    <w:p>
      <w:r>
        <w:t>5.2. Действующая редакция настоящей Политики размещается на сайте https://repetitor27.ru/.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