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sz w:val="28"/>
        </w:rPr>
      </w:pPr>
      <w:bookmarkStart w:id="1" w:name="_Hlk172040973"/>
      <w:r>
        <w:rPr>
          <w:sz w:val="28"/>
        </w:rPr>
        <w:t xml:space="preserve"> </w:t>
      </w:r>
      <w:r>
        <w:rPr>
          <w:sz w:val="28"/>
        </w:rPr>
        <w:drawing>
          <wp:inline>
            <wp:extent cx="2518102" cy="791845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518102" cy="7918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 xml:space="preserve">Тариф «Фиксированный» </w:t>
      </w:r>
      <w:r>
        <w:rPr>
          <w:rFonts w:ascii="Times New Roman" w:hAnsi="Times New Roman"/>
          <w:b w:val="1"/>
          <w:sz w:val="40"/>
        </w:rPr>
        <w:t>202</w:t>
      </w:r>
      <w:r>
        <w:rPr>
          <w:rFonts w:ascii="Times New Roman" w:hAnsi="Times New Roman"/>
          <w:b w:val="1"/>
          <w:sz w:val="40"/>
        </w:rPr>
        <w:t>4</w:t>
      </w:r>
      <w:r>
        <w:rPr>
          <w:rFonts w:ascii="Times New Roman" w:hAnsi="Times New Roman"/>
          <w:b w:val="1"/>
          <w:sz w:val="40"/>
        </w:rPr>
        <w:t>-202</w:t>
      </w:r>
      <w:r>
        <w:rPr>
          <w:rFonts w:ascii="Times New Roman" w:hAnsi="Times New Roman"/>
          <w:b w:val="1"/>
          <w:sz w:val="40"/>
        </w:rPr>
        <w:t>5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</w:t>
      </w:r>
      <w:r>
        <w:rPr>
          <w:rFonts w:ascii="Times New Roman" w:hAnsi="Times New Roman"/>
          <w:b w:val="1"/>
          <w:sz w:val="24"/>
        </w:rPr>
        <w:t>рограмма обучения</w:t>
      </w:r>
      <w:r>
        <w:rPr>
          <w:rFonts w:ascii="Times New Roman" w:hAnsi="Times New Roman"/>
          <w:b w:val="1"/>
          <w:sz w:val="24"/>
        </w:rPr>
        <w:t xml:space="preserve"> для дошкольников и первоклассников</w:t>
      </w:r>
      <w:r>
        <w:rPr>
          <w:rFonts w:ascii="Times New Roman" w:hAnsi="Times New Roman"/>
          <w:b w:val="1"/>
          <w:sz w:val="24"/>
        </w:rPr>
        <w:t xml:space="preserve"> по УМК: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bookmarkStart w:id="2" w:name="_Hlk112934592"/>
      <w:r>
        <w:rPr>
          <w:rFonts w:ascii="Times New Roman" w:hAnsi="Times New Roman"/>
          <w:b w:val="1"/>
        </w:rPr>
        <w:t xml:space="preserve">“Fun with Little Fizz”, </w:t>
      </w:r>
      <w:bookmarkEnd w:id="2"/>
      <w:r>
        <w:rPr>
          <w:rFonts w:ascii="Times New Roman" w:hAnsi="Times New Roman"/>
          <w:b w:val="1"/>
        </w:rPr>
        <w:t>“Sammy and Kite”; “</w:t>
      </w:r>
      <w:r>
        <w:rPr>
          <w:rFonts w:ascii="Times New Roman" w:hAnsi="Times New Roman"/>
          <w:b w:val="1"/>
        </w:rPr>
        <w:t>Ping Pong</w:t>
      </w:r>
      <w:r>
        <w:rPr>
          <w:rFonts w:ascii="Times New Roman" w:hAnsi="Times New Roman"/>
          <w:b w:val="1"/>
        </w:rPr>
        <w:t>”</w:t>
      </w:r>
      <w:r>
        <w:rPr>
          <w:rFonts w:ascii="Times New Roman" w:hAnsi="Times New Roman"/>
          <w:b w:val="1"/>
        </w:rPr>
        <w:t xml:space="preserve">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W w:type="auto" w:w="0"/>
        <w:jc w:val="center"/>
        <w:tblLayout w:type="fixed"/>
      </w:tblPr>
      <w:tblGrid>
        <w:gridCol w:w="4702"/>
        <w:gridCol w:w="6321"/>
      </w:tblGrid>
      <w:tr>
        <w:tc>
          <w:tcPr>
            <w:tcW w:type="dxa" w:w="4702"/>
          </w:tcPr>
          <w:p w14:paraId="0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bookmarkStart w:id="3" w:name="_Hlk144039228"/>
          </w:p>
        </w:tc>
        <w:tc>
          <w:tcPr>
            <w:tcW w:type="dxa" w:w="6321"/>
          </w:tcPr>
          <w:p w14:paraId="0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3 </w:t>
            </w:r>
            <w:r>
              <w:rPr>
                <w:rFonts w:ascii="Times New Roman" w:hAnsi="Times New Roman"/>
                <w:b w:val="1"/>
                <w:sz w:val="20"/>
              </w:rPr>
              <w:t>р/нед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по </w:t>
            </w:r>
            <w:r>
              <w:rPr>
                <w:rFonts w:ascii="Times New Roman" w:hAnsi="Times New Roman"/>
                <w:b w:val="1"/>
                <w:sz w:val="20"/>
              </w:rPr>
              <w:t>45 мин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 xml:space="preserve"> занятий в месяц </w:t>
            </w:r>
          </w:p>
        </w:tc>
      </w:tr>
      <w:tr>
        <w:tc>
          <w:tcPr>
            <w:tcW w:type="dxa" w:w="4702"/>
          </w:tcPr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Стандартная группа ( 6-10 чел.)</w:t>
            </w:r>
          </w:p>
        </w:tc>
        <w:tc>
          <w:tcPr>
            <w:tcW w:type="dxa" w:w="6321"/>
          </w:tcPr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>
        <w:tc>
          <w:tcPr>
            <w:tcW w:type="dxa" w:w="4702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Мини-группа (3-5 чел.)</w:t>
            </w:r>
          </w:p>
        </w:tc>
        <w:tc>
          <w:tcPr>
            <w:tcW w:type="dxa" w:w="6321"/>
          </w:tcPr>
          <w:p w14:paraId="0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c>
          <w:tcPr>
            <w:tcW w:type="dxa" w:w="4702"/>
          </w:tcPr>
          <w:p w14:paraId="0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6321"/>
          </w:tcPr>
          <w:p w14:paraId="0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00/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 за 1 час (</w:t>
            </w:r>
            <w:r>
              <w:rPr>
                <w:rFonts w:ascii="Times New Roman" w:hAnsi="Times New Roman"/>
                <w:sz w:val="20"/>
              </w:rPr>
              <w:t>45</w:t>
            </w:r>
            <w:r>
              <w:rPr>
                <w:rFonts w:ascii="Times New Roman" w:hAnsi="Times New Roman"/>
                <w:sz w:val="20"/>
              </w:rPr>
              <w:t xml:space="preserve"> мин.)</w:t>
            </w:r>
            <w:bookmarkEnd w:id="3"/>
          </w:p>
        </w:tc>
      </w:tr>
    </w:tbl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pPr w:bottomFromText="0" w:horzAnchor="margin" w:leftFromText="180" w:rightFromText="180" w:tblpXSpec="left" w:tblpY="628" w:topFromText="0" w:vertAnchor="text"/>
        <w:tblW w:type="auto" w:w="0"/>
        <w:tblLayout w:type="fixed"/>
      </w:tblPr>
      <w:tblGrid>
        <w:gridCol w:w="3510"/>
        <w:gridCol w:w="3870"/>
        <w:gridCol w:w="3603"/>
      </w:tblGrid>
      <w:tr>
        <w:tc>
          <w:tcPr>
            <w:tcW w:type="dxa" w:w="3510"/>
          </w:tcPr>
          <w:p w14:paraId="1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70"/>
            <w:tcBorders>
              <w:right w:color="000000" w:sz="4" w:val="single"/>
            </w:tcBorders>
          </w:tcPr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3 р/нед по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45 мин. </w:t>
            </w:r>
          </w:p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  <w:tc>
          <w:tcPr>
            <w:tcW w:type="dxa" w:w="3603"/>
            <w:tcBorders>
              <w:left w:color="000000" w:sz="4" w:val="single"/>
            </w:tcBorders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 </w:t>
            </w:r>
          </w:p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 xml:space="preserve"> р/нед. по 60 мин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1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</w:tr>
      <w:tr>
        <w:tc>
          <w:tcPr>
            <w:tcW w:type="dxa" w:w="3510"/>
          </w:tcPr>
          <w:p w14:paraId="1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Стандартная группа ( 6-10 чел.)</w:t>
            </w:r>
          </w:p>
        </w:tc>
        <w:tc>
          <w:tcPr>
            <w:tcW w:type="dxa" w:w="3870"/>
            <w:tcBorders>
              <w:right w:color="000000" w:sz="4" w:val="single"/>
            </w:tcBorders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3603"/>
            <w:tcBorders>
              <w:left w:color="000000" w:sz="4" w:val="single"/>
            </w:tcBorders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</w:tr>
      <w:tr>
        <w:tc>
          <w:tcPr>
            <w:tcW w:type="dxa" w:w="3510"/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Мини-группа (3-5 чел.)</w:t>
            </w:r>
          </w:p>
        </w:tc>
        <w:tc>
          <w:tcPr>
            <w:tcW w:type="dxa" w:w="3870"/>
            <w:tcBorders>
              <w:right w:color="000000" w:sz="4" w:val="single"/>
            </w:tcBorders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3603"/>
            <w:tcBorders>
              <w:left w:color="000000" w:sz="4" w:val="single"/>
            </w:tcBorders>
          </w:tcPr>
          <w:p w14:paraId="1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</w:tr>
      <w:tr>
        <w:tc>
          <w:tcPr>
            <w:tcW w:type="dxa" w:w="3510"/>
          </w:tcPr>
          <w:p w14:paraId="1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7473"/>
            <w:gridSpan w:val="2"/>
          </w:tcPr>
          <w:p w14:paraId="1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00/1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 за 1 час (</w:t>
            </w:r>
            <w:r>
              <w:rPr>
                <w:rFonts w:ascii="Times New Roman" w:hAnsi="Times New Roman"/>
                <w:sz w:val="20"/>
              </w:rPr>
              <w:t>45</w:t>
            </w:r>
            <w:r>
              <w:rPr>
                <w:rFonts w:ascii="Times New Roman" w:hAnsi="Times New Roman"/>
                <w:sz w:val="20"/>
              </w:rPr>
              <w:t xml:space="preserve"> мин.)</w:t>
            </w:r>
          </w:p>
        </w:tc>
      </w:tr>
    </w:tbl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bookmarkStart w:id="4" w:name="_Hlk78457434"/>
      <w:r>
        <w:rPr>
          <w:rFonts w:ascii="Times New Roman" w:hAnsi="Times New Roman"/>
          <w:b w:val="1"/>
          <w:sz w:val="24"/>
        </w:rPr>
        <w:t>П</w:t>
      </w:r>
      <w:r>
        <w:rPr>
          <w:rFonts w:ascii="Times New Roman" w:hAnsi="Times New Roman"/>
          <w:b w:val="1"/>
          <w:sz w:val="24"/>
        </w:rPr>
        <w:t>рограмма обучения для</w:t>
      </w:r>
      <w:r>
        <w:rPr>
          <w:rFonts w:ascii="Times New Roman" w:hAnsi="Times New Roman"/>
          <w:b w:val="1"/>
          <w:sz w:val="24"/>
        </w:rPr>
        <w:t xml:space="preserve"> учащихся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начальной</w:t>
      </w:r>
      <w:r>
        <w:rPr>
          <w:rFonts w:ascii="Times New Roman" w:hAnsi="Times New Roman"/>
          <w:b w:val="1"/>
          <w:sz w:val="24"/>
        </w:rPr>
        <w:t xml:space="preserve"> школы по УМК:</w:t>
      </w:r>
      <w:bookmarkEnd w:id="4"/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“Fun with Fizz” 1, 2</w:t>
      </w: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bookmarkStart w:id="5" w:name="_Hlk78458191"/>
      <w:r>
        <w:rPr>
          <w:rFonts w:ascii="Times New Roman" w:hAnsi="Times New Roman"/>
          <w:b w:val="1"/>
          <w:sz w:val="24"/>
        </w:rPr>
        <w:t xml:space="preserve">Программа обучения </w:t>
      </w:r>
      <w:r>
        <w:rPr>
          <w:rFonts w:ascii="Times New Roman" w:hAnsi="Times New Roman"/>
          <w:b w:val="1"/>
          <w:sz w:val="24"/>
        </w:rPr>
        <w:t>для учащихся</w:t>
      </w:r>
      <w:r>
        <w:rPr>
          <w:rFonts w:ascii="Times New Roman" w:hAnsi="Times New Roman"/>
          <w:b w:val="1"/>
          <w:sz w:val="24"/>
        </w:rPr>
        <w:t xml:space="preserve"> с</w:t>
      </w:r>
      <w:r>
        <w:rPr>
          <w:rFonts w:ascii="Times New Roman" w:hAnsi="Times New Roman"/>
          <w:b w:val="1"/>
          <w:sz w:val="24"/>
        </w:rPr>
        <w:t>редней школы по УМК: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bookmarkStart w:id="6" w:name="_Hlk78378290"/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“Hot Shot</w:t>
      </w:r>
      <w:r>
        <w:rPr>
          <w:rFonts w:ascii="Times New Roman" w:hAnsi="Times New Roman"/>
          <w:b w:val="1"/>
        </w:rPr>
        <w:t>s</w:t>
      </w:r>
      <w:r>
        <w:rPr>
          <w:rFonts w:ascii="Times New Roman" w:hAnsi="Times New Roman"/>
          <w:b w:val="1"/>
        </w:rPr>
        <w:t xml:space="preserve"> 1</w:t>
      </w:r>
      <w:r>
        <w:rPr>
          <w:rFonts w:ascii="Times New Roman" w:hAnsi="Times New Roman"/>
          <w:b w:val="1"/>
        </w:rPr>
        <w:t>”</w:t>
      </w:r>
      <w:bookmarkEnd w:id="6"/>
      <w:r>
        <w:rPr>
          <w:rFonts w:ascii="Times New Roman" w:hAnsi="Times New Roman"/>
          <w:b w:val="1"/>
        </w:rPr>
        <w:t>;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“Amazing English</w:t>
      </w:r>
      <w:r>
        <w:rPr>
          <w:rFonts w:ascii="Times New Roman" w:hAnsi="Times New Roman"/>
          <w:b w:val="1"/>
        </w:rPr>
        <w:t xml:space="preserve"> 1</w:t>
      </w:r>
      <w:r>
        <w:rPr>
          <w:rFonts w:ascii="Times New Roman" w:hAnsi="Times New Roman"/>
          <w:b w:val="1"/>
        </w:rPr>
        <w:t xml:space="preserve">”; </w:t>
      </w:r>
      <w:r>
        <w:rPr>
          <w:rFonts w:ascii="Times New Roman" w:hAnsi="Times New Roman"/>
          <w:b w:val="1"/>
        </w:rPr>
        <w:t>“</w:t>
      </w:r>
      <w:r>
        <w:rPr>
          <w:rFonts w:ascii="Times New Roman" w:hAnsi="Times New Roman"/>
          <w:b w:val="1"/>
        </w:rPr>
        <w:t xml:space="preserve">English </w:t>
      </w:r>
      <w:r>
        <w:rPr>
          <w:rFonts w:ascii="Times New Roman" w:hAnsi="Times New Roman"/>
          <w:b w:val="1"/>
        </w:rPr>
        <w:t>Download Pre A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1”</w:t>
      </w:r>
      <w:r>
        <w:rPr>
          <w:rFonts w:ascii="Times New Roman" w:hAnsi="Times New Roman"/>
          <w:b w:val="1"/>
        </w:rPr>
        <w:t>;</w:t>
      </w:r>
      <w:r>
        <w:rPr>
          <w:rFonts w:ascii="Times New Roman" w:hAnsi="Times New Roman"/>
          <w:b w:val="1"/>
        </w:rPr>
        <w:t xml:space="preserve"> </w:t>
      </w:r>
      <w:bookmarkStart w:id="7" w:name="_Hlk78378313"/>
      <w:r>
        <w:rPr>
          <w:rFonts w:ascii="Times New Roman" w:hAnsi="Times New Roman"/>
          <w:b w:val="1"/>
        </w:rPr>
        <w:t>“</w:t>
      </w:r>
      <w:r>
        <w:rPr>
          <w:rFonts w:ascii="Times New Roman" w:hAnsi="Times New Roman"/>
          <w:b w:val="1"/>
        </w:rPr>
        <w:t xml:space="preserve">English </w:t>
      </w:r>
      <w:r>
        <w:rPr>
          <w:rFonts w:ascii="Times New Roman" w:hAnsi="Times New Roman"/>
          <w:b w:val="1"/>
        </w:rPr>
        <w:t>Download A1</w:t>
      </w:r>
      <w:r>
        <w:rPr>
          <w:rFonts w:ascii="Times New Roman" w:hAnsi="Times New Roman"/>
          <w:b w:val="1"/>
        </w:rPr>
        <w:t>”</w:t>
      </w:r>
      <w:bookmarkEnd w:id="7"/>
      <w:bookmarkEnd w:id="5"/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W w:type="auto" w:w="0"/>
        <w:jc w:val="center"/>
        <w:tblLayout w:type="fixed"/>
      </w:tblPr>
      <w:tblGrid>
        <w:gridCol w:w="2170"/>
        <w:gridCol w:w="2938"/>
        <w:gridCol w:w="3097"/>
        <w:gridCol w:w="2806"/>
      </w:tblGrid>
      <w:tr>
        <w:trPr>
          <w:trHeight w:hRule="atLeast" w:val="968"/>
        </w:trPr>
        <w:tc>
          <w:tcPr>
            <w:tcW w:type="dxa" w:w="2170"/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bookmarkStart w:id="8" w:name="_Hlk112933733"/>
          </w:p>
        </w:tc>
        <w:tc>
          <w:tcPr>
            <w:tcW w:type="dxa" w:w="2938"/>
            <w:tcBorders>
              <w:right w:color="000000" w:sz="4" w:val="single"/>
            </w:tcBorders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2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3 р/нед. </w:t>
            </w:r>
            <w:r>
              <w:rPr>
                <w:rFonts w:ascii="Times New Roman" w:hAnsi="Times New Roman"/>
                <w:b w:val="1"/>
                <w:sz w:val="20"/>
              </w:rPr>
              <w:t>п</w:t>
            </w:r>
            <w:r>
              <w:rPr>
                <w:rFonts w:ascii="Times New Roman" w:hAnsi="Times New Roman"/>
                <w:b w:val="1"/>
                <w:sz w:val="20"/>
              </w:rPr>
              <w:t>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45мин.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12 </w:t>
            </w:r>
            <w:r>
              <w:rPr>
                <w:rFonts w:ascii="Times New Roman" w:hAnsi="Times New Roman"/>
                <w:sz w:val="20"/>
              </w:rPr>
              <w:t>занятий в месяц</w:t>
            </w:r>
          </w:p>
        </w:tc>
        <w:tc>
          <w:tcPr>
            <w:tcW w:type="dxa" w:w="3097"/>
            <w:tcBorders>
              <w:left w:color="000000" w:sz="4" w:val="single"/>
            </w:tcBorders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3 </w:t>
            </w:r>
            <w:r>
              <w:rPr>
                <w:rFonts w:ascii="Times New Roman" w:hAnsi="Times New Roman"/>
                <w:b w:val="1"/>
                <w:sz w:val="20"/>
              </w:rPr>
              <w:t xml:space="preserve">р/нед. </w:t>
            </w:r>
            <w:r>
              <w:rPr>
                <w:rFonts w:ascii="Times New Roman" w:hAnsi="Times New Roman"/>
                <w:b w:val="1"/>
                <w:sz w:val="20"/>
              </w:rPr>
              <w:t xml:space="preserve">по 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sz w:val="20"/>
              </w:rPr>
              <w:t>0 мин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 </w:t>
            </w:r>
          </w:p>
        </w:tc>
        <w:tc>
          <w:tcPr>
            <w:tcW w:type="dxa" w:w="2806"/>
            <w:tcBorders>
              <w:left w:color="000000" w:sz="4" w:val="single"/>
            </w:tcBorders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1 месяца</w:t>
            </w:r>
          </w:p>
          <w:p w14:paraId="2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р/нед. по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60 мин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</w:p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</w:tr>
      <w:tr>
        <w:trPr>
          <w:trHeight w:hRule="atLeast" w:val="462"/>
        </w:trPr>
        <w:tc>
          <w:tcPr>
            <w:tcW w:type="dxa" w:w="2170"/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Стандартная группа </w:t>
            </w:r>
          </w:p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( 6-10 чел.)</w:t>
            </w:r>
          </w:p>
        </w:tc>
        <w:tc>
          <w:tcPr>
            <w:tcW w:type="dxa" w:w="2938"/>
            <w:tcBorders>
              <w:right w:color="000000" w:sz="4" w:val="single"/>
            </w:tcBorders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0 руб </w:t>
            </w:r>
          </w:p>
        </w:tc>
        <w:tc>
          <w:tcPr>
            <w:tcW w:type="dxa" w:w="3097"/>
            <w:tcBorders>
              <w:left w:color="000000" w:sz="4" w:val="single"/>
            </w:tcBorders>
          </w:tcPr>
          <w:p w14:paraId="3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  <w:r>
              <w:rPr>
                <w:rFonts w:ascii="Times New Roman" w:hAnsi="Times New Roman"/>
                <w:sz w:val="20"/>
              </w:rPr>
              <w:t xml:space="preserve">00 руб </w:t>
            </w:r>
          </w:p>
        </w:tc>
        <w:tc>
          <w:tcPr>
            <w:tcW w:type="dxa" w:w="2806"/>
            <w:tcBorders>
              <w:left w:color="000000" w:sz="4" w:val="single"/>
            </w:tcBorders>
          </w:tcPr>
          <w:p w14:paraId="3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</w:tr>
      <w:tr>
        <w:trPr>
          <w:trHeight w:hRule="atLeast" w:val="448"/>
        </w:trPr>
        <w:tc>
          <w:tcPr>
            <w:tcW w:type="dxa" w:w="2170"/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Мини-группа (3-5 чел.)</w:t>
            </w:r>
          </w:p>
        </w:tc>
        <w:tc>
          <w:tcPr>
            <w:tcW w:type="dxa" w:w="2938"/>
            <w:tcBorders>
              <w:right w:color="000000" w:sz="4" w:val="single"/>
            </w:tcBorders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  <w:r>
              <w:rPr>
                <w:rFonts w:ascii="Times New Roman" w:hAnsi="Times New Roman"/>
                <w:sz w:val="20"/>
              </w:rPr>
              <w:t xml:space="preserve">00 руб </w:t>
            </w:r>
          </w:p>
        </w:tc>
        <w:tc>
          <w:tcPr>
            <w:tcW w:type="dxa" w:w="3097"/>
            <w:tcBorders>
              <w:left w:color="000000" w:sz="4" w:val="single"/>
            </w:tcBorders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  <w:r>
              <w:rPr>
                <w:rFonts w:ascii="Times New Roman" w:hAnsi="Times New Roman"/>
                <w:sz w:val="20"/>
              </w:rPr>
              <w:t xml:space="preserve">00 руб </w:t>
            </w:r>
          </w:p>
        </w:tc>
        <w:tc>
          <w:tcPr>
            <w:tcW w:type="dxa" w:w="2806"/>
            <w:tcBorders>
              <w:left w:color="000000" w:sz="4" w:val="single"/>
            </w:tcBorders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</w:tr>
      <w:tr>
        <w:trPr>
          <w:trHeight w:hRule="atLeast" w:val="210"/>
        </w:trPr>
        <w:tc>
          <w:tcPr>
            <w:tcW w:type="dxa" w:w="2170"/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8841"/>
            <w:gridSpan w:val="3"/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>/1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 за 1 час (60 мин.)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00/1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00 </w:t>
            </w:r>
            <w:r>
              <w:rPr>
                <w:rFonts w:ascii="Times New Roman" w:hAnsi="Times New Roman"/>
                <w:sz w:val="20"/>
              </w:rPr>
              <w:t>руб за 45 мин)</w:t>
            </w:r>
            <w:bookmarkEnd w:id="8"/>
          </w:p>
        </w:tc>
      </w:tr>
    </w:tbl>
    <w:p w14:paraId="3C000000">
      <w:pPr>
        <w:spacing w:after="0" w:line="240" w:lineRule="auto"/>
        <w:ind/>
        <w:rPr>
          <w:rFonts w:ascii="Times New Roman" w:hAnsi="Times New Roman"/>
          <w:b w:val="1"/>
        </w:rPr>
      </w:pPr>
    </w:p>
    <w:p w14:paraId="3D000000">
      <w:pPr>
        <w:spacing w:after="0" w:line="240" w:lineRule="auto"/>
        <w:ind w:firstLine="708"/>
        <w:jc w:val="center"/>
        <w:rPr>
          <w:rFonts w:ascii="Times New Roman" w:hAnsi="Times New Roman"/>
          <w:b w:val="1"/>
          <w:sz w:val="24"/>
        </w:rPr>
      </w:pPr>
      <w:bookmarkStart w:id="9" w:name="_Hlk78458930"/>
      <w:r>
        <w:rPr>
          <w:rFonts w:ascii="Times New Roman" w:hAnsi="Times New Roman"/>
          <w:b w:val="1"/>
          <w:sz w:val="24"/>
        </w:rPr>
        <w:t>П</w:t>
      </w:r>
      <w:r>
        <w:rPr>
          <w:rFonts w:ascii="Times New Roman" w:hAnsi="Times New Roman"/>
          <w:b w:val="1"/>
          <w:sz w:val="24"/>
        </w:rPr>
        <w:t>рограмма обучения для</w:t>
      </w:r>
      <w:r>
        <w:rPr>
          <w:rFonts w:ascii="Times New Roman" w:hAnsi="Times New Roman"/>
          <w:b w:val="1"/>
          <w:sz w:val="24"/>
        </w:rPr>
        <w:t xml:space="preserve"> учащихся</w:t>
      </w:r>
      <w:r>
        <w:rPr>
          <w:rFonts w:ascii="Times New Roman" w:hAnsi="Times New Roman"/>
          <w:b w:val="1"/>
          <w:sz w:val="24"/>
        </w:rPr>
        <w:t xml:space="preserve"> средней школы по УМК:</w:t>
      </w:r>
    </w:p>
    <w:tbl>
      <w:tblPr>
        <w:tblStyle w:val="Style_1"/>
        <w:tblpPr w:bottomFromText="0" w:horzAnchor="margin" w:leftFromText="180" w:rightFromText="180" w:tblpX="-176" w:tblpY="205" w:topFromText="0" w:vertAnchor="text"/>
        <w:tblW w:type="auto" w:w="0"/>
        <w:tblLayout w:type="fixed"/>
      </w:tblPr>
      <w:tblGrid>
        <w:gridCol w:w="2364"/>
        <w:gridCol w:w="1932"/>
        <w:gridCol w:w="1956"/>
        <w:gridCol w:w="2230"/>
        <w:gridCol w:w="2200"/>
      </w:tblGrid>
      <w:tr>
        <w:trPr>
          <w:trHeight w:hRule="atLeast" w:val="841"/>
        </w:trPr>
        <w:tc>
          <w:tcPr>
            <w:tcW w:type="dxa" w:w="2364"/>
          </w:tcPr>
          <w:p w14:paraId="3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bookmarkStart w:id="10" w:name="_Hlk144039715"/>
            <w:bookmarkEnd w:id="10"/>
            <w:bookmarkEnd w:id="9"/>
          </w:p>
        </w:tc>
        <w:tc>
          <w:tcPr>
            <w:tcW w:type="dxa" w:w="1932"/>
            <w:tcBorders>
              <w:right w:color="000000" w:sz="4" w:val="single"/>
            </w:tcBorders>
          </w:tcPr>
          <w:p w14:paraId="3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 р/нед по 45 мин.</w:t>
            </w:r>
          </w:p>
          <w:p w14:paraId="4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12 </w:t>
            </w:r>
            <w:r>
              <w:rPr>
                <w:rFonts w:ascii="Times New Roman" w:hAnsi="Times New Roman"/>
                <w:sz w:val="20"/>
              </w:rPr>
              <w:t>занятий в месяц</w:t>
            </w:r>
          </w:p>
        </w:tc>
        <w:tc>
          <w:tcPr>
            <w:tcW w:type="dxa" w:w="1956"/>
            <w:tcBorders>
              <w:left w:color="000000" w:sz="4" w:val="single"/>
            </w:tcBorders>
          </w:tcPr>
          <w:p w14:paraId="4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4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 р/нед. по 60 мин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14:paraId="4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  <w:tc>
          <w:tcPr>
            <w:tcW w:type="dxa" w:w="2230"/>
            <w:tcBorders>
              <w:left w:color="000000" w:sz="4" w:val="single"/>
            </w:tcBorders>
          </w:tcPr>
          <w:p w14:paraId="4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4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р/нед. по 60 мин</w:t>
            </w:r>
          </w:p>
          <w:p w14:paraId="4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  <w:tc>
          <w:tcPr>
            <w:tcW w:type="dxa" w:w="2200"/>
            <w:tcBorders>
              <w:left w:color="000000" w:sz="4" w:val="single"/>
            </w:tcBorders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4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р/нед. по 80 мин  </w:t>
            </w:r>
          </w:p>
          <w:p w14:paraId="4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</w:tr>
      <w:tr>
        <w:trPr>
          <w:trHeight w:hRule="atLeast" w:val="473"/>
        </w:trPr>
        <w:tc>
          <w:tcPr>
            <w:tcW w:type="dxa" w:w="2364"/>
          </w:tcPr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Стандартная группа</w:t>
            </w:r>
          </w:p>
          <w:p w14:paraId="4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( 6-10 чел.)</w:t>
            </w:r>
          </w:p>
        </w:tc>
        <w:tc>
          <w:tcPr>
            <w:tcW w:type="dxa" w:w="1932"/>
            <w:tcBorders>
              <w:right w:color="000000" w:sz="4" w:val="single"/>
            </w:tcBorders>
          </w:tcPr>
          <w:p w14:paraId="4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956"/>
            <w:tcBorders>
              <w:left w:color="000000" w:sz="4" w:val="single"/>
            </w:tcBorders>
          </w:tcPr>
          <w:p w14:paraId="4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2230"/>
            <w:tcBorders>
              <w:left w:color="000000" w:sz="4" w:val="single"/>
            </w:tcBorders>
          </w:tcPr>
          <w:p w14:paraId="4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2200"/>
            <w:tcBorders>
              <w:left w:color="000000" w:sz="4" w:val="single"/>
            </w:tcBorders>
          </w:tcPr>
          <w:p w14:paraId="5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4700</w:t>
            </w:r>
          </w:p>
        </w:tc>
      </w:tr>
      <w:tr>
        <w:trPr>
          <w:trHeight w:hRule="atLeast" w:val="236"/>
        </w:trPr>
        <w:tc>
          <w:tcPr>
            <w:tcW w:type="dxa" w:w="2364"/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Мини-группа (3-5 чел.)</w:t>
            </w:r>
          </w:p>
        </w:tc>
        <w:tc>
          <w:tcPr>
            <w:tcW w:type="dxa" w:w="1932"/>
            <w:tcBorders>
              <w:right w:color="000000" w:sz="4" w:val="single"/>
            </w:tcBorders>
          </w:tcPr>
          <w:p w14:paraId="5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956"/>
            <w:tcBorders>
              <w:left w:color="000000" w:sz="4" w:val="single"/>
            </w:tcBorders>
          </w:tcPr>
          <w:p w14:paraId="5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2230"/>
            <w:tcBorders>
              <w:left w:color="000000" w:sz="4" w:val="single"/>
            </w:tcBorders>
          </w:tcPr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2200"/>
            <w:tcBorders>
              <w:left w:color="000000" w:sz="4" w:val="single"/>
            </w:tcBorders>
          </w:tcPr>
          <w:p w14:paraId="5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atLeast" w:val="236"/>
        </w:trPr>
        <w:tc>
          <w:tcPr>
            <w:tcW w:type="dxa" w:w="2364"/>
          </w:tcPr>
          <w:p w14:paraId="5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8318"/>
            <w:gridSpan w:val="4"/>
          </w:tcPr>
          <w:p w14:paraId="5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  <w:r>
              <w:rPr>
                <w:rFonts w:ascii="Times New Roman" w:hAnsi="Times New Roman"/>
                <w:sz w:val="20"/>
              </w:rPr>
              <w:t>/1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00 руб за 1 час (60 мин.) (</w:t>
            </w:r>
            <w:r>
              <w:rPr>
                <w:rFonts w:ascii="Times New Roman" w:hAnsi="Times New Roman"/>
                <w:sz w:val="20"/>
              </w:rPr>
              <w:t>1000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00 руб за 45 мин)</w:t>
            </w:r>
          </w:p>
        </w:tc>
      </w:tr>
    </w:tbl>
    <w:p w14:paraId="58000000">
      <w:pPr>
        <w:spacing w:after="0" w:line="240" w:lineRule="auto"/>
        <w:ind w:left="1416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“Hot Shots </w:t>
      </w:r>
      <w:r>
        <w:rPr>
          <w:rFonts w:ascii="Times New Roman" w:hAnsi="Times New Roman"/>
          <w:b w:val="1"/>
        </w:rPr>
        <w:t>2”;</w:t>
      </w:r>
      <w:r>
        <w:rPr>
          <w:rFonts w:ascii="Times New Roman" w:hAnsi="Times New Roman"/>
          <w:b w:val="1"/>
        </w:rPr>
        <w:t xml:space="preserve"> “Amazing English</w:t>
      </w:r>
      <w:r>
        <w:rPr>
          <w:rFonts w:ascii="Times New Roman" w:hAnsi="Times New Roman"/>
          <w:b w:val="1"/>
        </w:rPr>
        <w:t xml:space="preserve"> 2</w:t>
      </w:r>
      <w:r>
        <w:rPr>
          <w:rFonts w:ascii="Times New Roman" w:hAnsi="Times New Roman"/>
          <w:b w:val="1"/>
        </w:rPr>
        <w:t xml:space="preserve">”; </w:t>
      </w:r>
      <w:r>
        <w:rPr>
          <w:rFonts w:ascii="Times New Roman" w:hAnsi="Times New Roman"/>
          <w:b w:val="1"/>
        </w:rPr>
        <w:t>“</w:t>
      </w:r>
      <w:r>
        <w:rPr>
          <w:rFonts w:ascii="Times New Roman" w:hAnsi="Times New Roman"/>
          <w:b w:val="1"/>
        </w:rPr>
        <w:t xml:space="preserve">English </w:t>
      </w:r>
      <w:r>
        <w:rPr>
          <w:rFonts w:ascii="Times New Roman" w:hAnsi="Times New Roman"/>
          <w:b w:val="1"/>
        </w:rPr>
        <w:t>Download A</w:t>
      </w:r>
      <w:r>
        <w:rPr>
          <w:rFonts w:ascii="Times New Roman" w:hAnsi="Times New Roman"/>
          <w:b w:val="1"/>
        </w:rPr>
        <w:t>2”</w:t>
      </w:r>
    </w:p>
    <w:p w14:paraId="59000000">
      <w:pPr>
        <w:spacing w:after="0" w:line="240" w:lineRule="auto"/>
        <w:ind w:left="708"/>
        <w:rPr>
          <w:rFonts w:ascii="Times New Roman" w:hAnsi="Times New Roman"/>
          <w:b w:val="1"/>
          <w:sz w:val="24"/>
        </w:rPr>
      </w:pPr>
      <w:bookmarkStart w:id="11" w:name="_Hlk78467638"/>
    </w:p>
    <w:p w14:paraId="5A000000">
      <w:pPr>
        <w:spacing w:after="0" w:line="240" w:lineRule="auto"/>
        <w:ind w:left="708"/>
        <w:jc w:val="center"/>
        <w:rPr>
          <w:rFonts w:ascii="Times New Roman" w:hAnsi="Times New Roman"/>
          <w:b w:val="1"/>
          <w:sz w:val="24"/>
        </w:rPr>
      </w:pPr>
    </w:p>
    <w:p w14:paraId="5B000000">
      <w:pPr>
        <w:spacing w:after="0" w:line="240" w:lineRule="auto"/>
        <w:ind w:left="708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Углубленная программа обучения для</w:t>
      </w:r>
      <w:r>
        <w:rPr>
          <w:rFonts w:ascii="Times New Roman" w:hAnsi="Times New Roman"/>
          <w:b w:val="1"/>
          <w:sz w:val="24"/>
        </w:rPr>
        <w:t xml:space="preserve"> учащихся</w:t>
      </w:r>
      <w:r>
        <w:rPr>
          <w:rFonts w:ascii="Times New Roman" w:hAnsi="Times New Roman"/>
          <w:b w:val="1"/>
          <w:sz w:val="24"/>
        </w:rPr>
        <w:t xml:space="preserve"> средней</w:t>
      </w:r>
      <w:r>
        <w:rPr>
          <w:rFonts w:ascii="Times New Roman" w:hAnsi="Times New Roman"/>
          <w:b w:val="1"/>
          <w:sz w:val="24"/>
        </w:rPr>
        <w:t>/старшей</w:t>
      </w:r>
      <w:r>
        <w:rPr>
          <w:rFonts w:ascii="Times New Roman" w:hAnsi="Times New Roman"/>
          <w:b w:val="1"/>
          <w:sz w:val="24"/>
        </w:rPr>
        <w:t xml:space="preserve"> школы по УМК:</w:t>
      </w:r>
    </w:p>
    <w:p w14:paraId="5C000000">
      <w:pPr>
        <w:spacing w:after="0" w:line="240" w:lineRule="auto"/>
        <w:ind w:left="708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“</w:t>
      </w:r>
      <w:r>
        <w:rPr>
          <w:rFonts w:ascii="Times New Roman" w:hAnsi="Times New Roman"/>
          <w:b w:val="1"/>
        </w:rPr>
        <w:t xml:space="preserve">English </w:t>
      </w:r>
      <w:r>
        <w:rPr>
          <w:rFonts w:ascii="Times New Roman" w:hAnsi="Times New Roman"/>
          <w:b w:val="1"/>
        </w:rPr>
        <w:t xml:space="preserve">Download” B1    </w:t>
      </w:r>
      <w:bookmarkEnd w:id="11"/>
    </w:p>
    <w:p w14:paraId="5D000000">
      <w:pPr>
        <w:spacing w:after="0" w:line="240" w:lineRule="auto"/>
        <w:ind w:left="708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W w:type="auto" w:w="0"/>
        <w:tblInd w:type="dxa" w:w="-176"/>
        <w:tblLayout w:type="fixed"/>
      </w:tblPr>
      <w:tblGrid>
        <w:gridCol w:w="2456"/>
        <w:gridCol w:w="1939"/>
        <w:gridCol w:w="1985"/>
        <w:gridCol w:w="2126"/>
        <w:gridCol w:w="2126"/>
      </w:tblGrid>
      <w:tr>
        <w:tc>
          <w:tcPr>
            <w:tcW w:type="dxa" w:w="2456"/>
          </w:tcPr>
          <w:p w14:paraId="5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39"/>
            <w:tcBorders>
              <w:left w:color="000000" w:sz="4" w:val="single"/>
            </w:tcBorders>
          </w:tcPr>
          <w:p w14:paraId="5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р/нед. по 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sz w:val="20"/>
              </w:rPr>
              <w:t>0 мин</w:t>
            </w:r>
          </w:p>
          <w:p w14:paraId="6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  <w:tc>
          <w:tcPr>
            <w:tcW w:type="dxa" w:w="1985"/>
          </w:tcPr>
          <w:p w14:paraId="6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р/нед. по </w:t>
            </w: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b w:val="1"/>
                <w:sz w:val="20"/>
              </w:rPr>
              <w:t>0 мин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  <w:tc>
          <w:tcPr>
            <w:tcW w:type="dxa" w:w="2126"/>
            <w:tcBorders>
              <w:right w:color="000000" w:sz="4" w:val="single"/>
            </w:tcBorders>
          </w:tcPr>
          <w:p w14:paraId="6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6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 xml:space="preserve"> р/нед. по </w:t>
            </w:r>
            <w:r>
              <w:rPr>
                <w:rFonts w:ascii="Times New Roman" w:hAnsi="Times New Roman"/>
                <w:b w:val="1"/>
                <w:sz w:val="20"/>
              </w:rPr>
              <w:t>45</w:t>
            </w:r>
            <w:r>
              <w:rPr>
                <w:rFonts w:ascii="Times New Roman" w:hAnsi="Times New Roman"/>
                <w:b w:val="1"/>
                <w:sz w:val="20"/>
              </w:rPr>
              <w:t xml:space="preserve"> мин</w:t>
            </w:r>
          </w:p>
          <w:p w14:paraId="6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12 </w:t>
            </w:r>
            <w:r>
              <w:rPr>
                <w:rFonts w:ascii="Times New Roman" w:hAnsi="Times New Roman"/>
                <w:sz w:val="20"/>
              </w:rPr>
              <w:t>занятий в месяц</w:t>
            </w:r>
          </w:p>
        </w:tc>
        <w:tc>
          <w:tcPr>
            <w:tcW w:type="dxa" w:w="2126"/>
            <w:tcBorders>
              <w:left w:color="000000" w:sz="4" w:val="single"/>
            </w:tcBorders>
          </w:tcPr>
          <w:p w14:paraId="6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6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 xml:space="preserve"> р/нед. по 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sz w:val="20"/>
              </w:rPr>
              <w:t>0 мин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</w:tr>
      <w:tr>
        <w:tc>
          <w:tcPr>
            <w:tcW w:type="dxa" w:w="2456"/>
          </w:tcPr>
          <w:p w14:paraId="6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Стандартная группа ( 6-10 чел.)</w:t>
            </w:r>
          </w:p>
        </w:tc>
        <w:tc>
          <w:tcPr>
            <w:tcW w:type="dxa" w:w="1939"/>
            <w:tcBorders>
              <w:left w:color="000000" w:sz="4" w:val="single"/>
            </w:tcBorders>
          </w:tcPr>
          <w:p w14:paraId="6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руб</w:t>
            </w:r>
          </w:p>
        </w:tc>
        <w:tc>
          <w:tcPr>
            <w:tcW w:type="dxa" w:w="1985"/>
          </w:tcPr>
          <w:p w14:paraId="6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t>4</w:t>
            </w:r>
            <w:r>
              <w:t>9</w:t>
            </w:r>
            <w:r>
              <w:t>00</w:t>
            </w:r>
          </w:p>
        </w:tc>
        <w:tc>
          <w:tcPr>
            <w:tcW w:type="dxa" w:w="2126"/>
            <w:tcBorders>
              <w:right w:color="000000" w:sz="4" w:val="single"/>
            </w:tcBorders>
          </w:tcPr>
          <w:p w14:paraId="6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00 руб </w:t>
            </w:r>
          </w:p>
        </w:tc>
        <w:tc>
          <w:tcPr>
            <w:tcW w:type="dxa" w:w="2126"/>
            <w:tcBorders>
              <w:left w:color="000000" w:sz="4" w:val="single"/>
            </w:tcBorders>
          </w:tcPr>
          <w:p w14:paraId="6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</w:tr>
      <w:tr>
        <w:tc>
          <w:tcPr>
            <w:tcW w:type="dxa" w:w="2456"/>
          </w:tcPr>
          <w:p w14:paraId="7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Мини-группа (3-5 чел.)</w:t>
            </w:r>
          </w:p>
        </w:tc>
        <w:tc>
          <w:tcPr>
            <w:tcW w:type="dxa" w:w="1939"/>
            <w:tcBorders>
              <w:left w:color="000000" w:sz="4" w:val="single"/>
            </w:tcBorders>
          </w:tcPr>
          <w:p w14:paraId="7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</w:p>
        </w:tc>
        <w:tc>
          <w:tcPr>
            <w:tcW w:type="dxa" w:w="1985"/>
          </w:tcPr>
          <w:p w14:paraId="7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t>5</w:t>
            </w:r>
            <w:r>
              <w:t>4</w:t>
            </w:r>
            <w:r>
              <w:t>00</w:t>
            </w:r>
          </w:p>
        </w:tc>
        <w:tc>
          <w:tcPr>
            <w:tcW w:type="dxa" w:w="2126"/>
            <w:tcBorders>
              <w:right w:color="000000" w:sz="4" w:val="single"/>
            </w:tcBorders>
          </w:tcPr>
          <w:p w14:paraId="7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0 руб </w:t>
            </w:r>
          </w:p>
        </w:tc>
        <w:tc>
          <w:tcPr>
            <w:tcW w:type="dxa" w:w="2126"/>
            <w:tcBorders>
              <w:left w:color="000000" w:sz="4" w:val="single"/>
            </w:tcBorders>
          </w:tcPr>
          <w:p w14:paraId="7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</w:tr>
      <w:tr>
        <w:tc>
          <w:tcPr>
            <w:tcW w:type="dxa" w:w="2456"/>
          </w:tcPr>
          <w:p w14:paraId="7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8176"/>
            <w:gridSpan w:val="4"/>
          </w:tcPr>
          <w:p w14:paraId="7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00/1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00 руб за 1 час (60 мин.)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00/1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00 </w:t>
            </w:r>
            <w:r>
              <w:rPr>
                <w:rFonts w:ascii="Times New Roman" w:hAnsi="Times New Roman"/>
                <w:sz w:val="20"/>
              </w:rPr>
              <w:t>руб за 45 мин)</w:t>
            </w:r>
          </w:p>
        </w:tc>
      </w:tr>
    </w:tbl>
    <w:p w14:paraId="7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Углубленная программа обучения для учащихся средней/старшей школы по УМК</w:t>
      </w:r>
      <w:r>
        <w:rPr>
          <w:rFonts w:ascii="Times New Roman" w:hAnsi="Times New Roman"/>
          <w:b w:val="1"/>
          <w:sz w:val="24"/>
        </w:rPr>
        <w:t>:</w:t>
      </w:r>
    </w:p>
    <w:p w14:paraId="7B000000">
      <w:pPr>
        <w:spacing w:after="0" w:line="240" w:lineRule="auto"/>
        <w:ind w:left="708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“</w:t>
      </w:r>
      <w:r>
        <w:rPr>
          <w:rFonts w:ascii="Times New Roman" w:hAnsi="Times New Roman"/>
          <w:b w:val="1"/>
        </w:rPr>
        <w:t xml:space="preserve">English </w:t>
      </w:r>
      <w:r>
        <w:rPr>
          <w:rFonts w:ascii="Times New Roman" w:hAnsi="Times New Roman"/>
          <w:b w:val="1"/>
        </w:rPr>
        <w:t>Download” B1+</w:t>
      </w:r>
      <w:r>
        <w:rPr>
          <w:rFonts w:ascii="Times New Roman" w:hAnsi="Times New Roman"/>
          <w:b w:val="1"/>
        </w:rPr>
        <w:t>, B2</w:t>
      </w:r>
      <w:r>
        <w:rPr>
          <w:rFonts w:ascii="Times New Roman" w:hAnsi="Times New Roman"/>
          <w:b w:val="1"/>
        </w:rPr>
        <w:t xml:space="preserve">; </w:t>
      </w:r>
      <w:r>
        <w:rPr>
          <w:rFonts w:ascii="Times New Roman" w:hAnsi="Times New Roman"/>
          <w:b w:val="1"/>
        </w:rPr>
        <w:t>подготовка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к ЕГЭ</w:t>
      </w:r>
    </w:p>
    <w:p w14:paraId="7C000000">
      <w:pPr>
        <w:spacing w:after="0" w:line="240" w:lineRule="auto"/>
        <w:ind w:left="1416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W w:type="auto" w:w="0"/>
        <w:tblLayout w:type="fixed"/>
      </w:tblPr>
      <w:tblGrid>
        <w:gridCol w:w="1944"/>
        <w:gridCol w:w="2397"/>
        <w:gridCol w:w="2997"/>
        <w:gridCol w:w="3260"/>
      </w:tblGrid>
      <w:tr>
        <w:tc>
          <w:tcPr>
            <w:tcW w:type="dxa" w:w="1944"/>
          </w:tcPr>
          <w:p w14:paraId="7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bookmarkStart w:id="12" w:name="_Hlk144039950"/>
          </w:p>
        </w:tc>
        <w:tc>
          <w:tcPr>
            <w:tcW w:type="dxa" w:w="2397"/>
            <w:tcBorders>
              <w:left w:color="000000" w:sz="4" w:val="single"/>
            </w:tcBorders>
          </w:tcPr>
          <w:p w14:paraId="7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7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 xml:space="preserve"> р/нед. 60 мин</w:t>
            </w:r>
          </w:p>
          <w:p w14:paraId="8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  <w:tc>
          <w:tcPr>
            <w:tcW w:type="dxa" w:w="2997"/>
            <w:tcBorders>
              <w:left w:color="000000" w:sz="4" w:val="single"/>
            </w:tcBorders>
          </w:tcPr>
          <w:p w14:paraId="8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8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 xml:space="preserve"> р/нед по 80 мин</w:t>
            </w:r>
          </w:p>
          <w:p w14:paraId="8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  <w:tc>
          <w:tcPr>
            <w:tcW w:type="dxa" w:w="3260"/>
            <w:tcBorders>
              <w:left w:color="000000" w:sz="4" w:val="single"/>
            </w:tcBorders>
          </w:tcPr>
          <w:p w14:paraId="8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Курс подготовки к ЕГЭ </w:t>
            </w:r>
            <w:r>
              <w:rPr>
                <w:rFonts w:ascii="Times New Roman" w:hAnsi="Times New Roman"/>
                <w:b w:val="1"/>
                <w:sz w:val="20"/>
              </w:rPr>
              <w:t>онлайн 1 р/нед по 80</w:t>
            </w:r>
            <w:r>
              <w:rPr>
                <w:rFonts w:ascii="Times New Roman" w:hAnsi="Times New Roman"/>
                <w:sz w:val="20"/>
              </w:rPr>
              <w:t xml:space="preserve"> мин. 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занятия в месяц</w:t>
            </w:r>
          </w:p>
        </w:tc>
      </w:tr>
      <w:tr>
        <w:tc>
          <w:tcPr>
            <w:tcW w:type="dxa" w:w="1944"/>
          </w:tcPr>
          <w:p w14:paraId="8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bookmarkStart w:id="13" w:name="_Hlk173836867"/>
            <w:r>
              <w:rPr>
                <w:rFonts w:ascii="Times New Roman" w:hAnsi="Times New Roman"/>
                <w:sz w:val="20"/>
              </w:rPr>
              <w:t xml:space="preserve">Стандартная группа </w:t>
            </w:r>
          </w:p>
          <w:p w14:paraId="8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( 6-10 чел.)</w:t>
            </w:r>
          </w:p>
        </w:tc>
        <w:tc>
          <w:tcPr>
            <w:tcW w:type="dxa" w:w="2397"/>
            <w:tcBorders>
              <w:left w:color="000000" w:sz="4" w:val="single"/>
            </w:tcBorders>
          </w:tcPr>
          <w:p w14:paraId="8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</w:p>
        </w:tc>
        <w:tc>
          <w:tcPr>
            <w:tcW w:type="dxa" w:w="2997"/>
            <w:tcBorders>
              <w:left w:color="000000" w:sz="4" w:val="single"/>
            </w:tcBorders>
          </w:tcPr>
          <w:p w14:paraId="8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</w:p>
        </w:tc>
        <w:tc>
          <w:tcPr>
            <w:tcW w:type="dxa" w:w="3260"/>
            <w:tcBorders>
              <w:left w:color="000000" w:sz="4" w:val="single"/>
            </w:tcBorders>
          </w:tcPr>
          <w:p w14:paraId="8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000*/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000</w:t>
            </w:r>
          </w:p>
          <w:p w14:paraId="8A000000">
            <w:pPr>
              <w:rPr>
                <w:rFonts w:ascii="Times New Roman" w:hAnsi="Times New Roman"/>
                <w:sz w:val="20"/>
              </w:rPr>
            </w:pPr>
            <w:bookmarkEnd w:id="13"/>
          </w:p>
        </w:tc>
      </w:tr>
      <w:tr>
        <w:tc>
          <w:tcPr>
            <w:tcW w:type="dxa" w:w="1944"/>
          </w:tcPr>
          <w:p w14:paraId="8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Мини-группа </w:t>
            </w:r>
          </w:p>
          <w:p w14:paraId="8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(3-5 чел.)</w:t>
            </w:r>
          </w:p>
        </w:tc>
        <w:tc>
          <w:tcPr>
            <w:tcW w:type="dxa" w:w="2397"/>
            <w:tcBorders>
              <w:left w:color="000000" w:sz="4" w:val="single"/>
            </w:tcBorders>
          </w:tcPr>
          <w:p w14:paraId="8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00 руб</w:t>
            </w:r>
          </w:p>
        </w:tc>
        <w:tc>
          <w:tcPr>
            <w:tcW w:type="dxa" w:w="2997"/>
            <w:tcBorders>
              <w:left w:color="000000" w:sz="4" w:val="single"/>
            </w:tcBorders>
          </w:tcPr>
          <w:p w14:paraId="8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  <w:r>
              <w:rPr>
                <w:rFonts w:ascii="Times New Roman" w:hAnsi="Times New Roman"/>
                <w:sz w:val="20"/>
              </w:rPr>
              <w:t>00 руб</w:t>
            </w:r>
          </w:p>
        </w:tc>
        <w:tc>
          <w:tcPr>
            <w:tcW w:type="dxa" w:w="3260"/>
            <w:tcBorders>
              <w:left w:color="000000" w:sz="4" w:val="single"/>
            </w:tcBorders>
          </w:tcPr>
          <w:p w14:paraId="8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  <w:r>
              <w:rPr>
                <w:rFonts w:ascii="Times New Roman" w:hAnsi="Times New Roman"/>
                <w:sz w:val="20"/>
              </w:rPr>
              <w:t>00*/</w:t>
            </w:r>
            <w:r>
              <w:rPr>
                <w:rFonts w:ascii="Times New Roman" w:hAnsi="Times New Roman"/>
                <w:sz w:val="20"/>
              </w:rPr>
              <w:t>45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</w:tr>
      <w:tr>
        <w:tc>
          <w:tcPr>
            <w:tcW w:type="dxa" w:w="1944"/>
          </w:tcPr>
          <w:p w14:paraId="9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8654"/>
            <w:gridSpan w:val="3"/>
          </w:tcPr>
          <w:p w14:paraId="9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1500/2000 руб за 1 час (60м)</w:t>
            </w:r>
            <w:bookmarkEnd w:id="12"/>
          </w:p>
        </w:tc>
      </w:tr>
    </w:tbl>
    <w:p w14:paraId="9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*для учащихся ШИЯ «Репетитор»</w:t>
      </w:r>
    </w:p>
    <w:p w14:paraId="9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Общая программа обучения для взрослых по УМК:</w:t>
      </w:r>
    </w:p>
    <w:p w14:paraId="97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“New </w:t>
      </w:r>
      <w:r>
        <w:rPr>
          <w:rFonts w:ascii="Times New Roman" w:hAnsi="Times New Roman"/>
          <w:b w:val="1"/>
        </w:rPr>
        <w:t>English File</w:t>
      </w:r>
      <w:r>
        <w:rPr>
          <w:rFonts w:ascii="Times New Roman" w:hAnsi="Times New Roman"/>
          <w:b w:val="1"/>
        </w:rPr>
        <w:t>”</w:t>
      </w:r>
      <w:r>
        <w:rPr>
          <w:rFonts w:ascii="Times New Roman" w:hAnsi="Times New Roman"/>
          <w:b w:val="1"/>
        </w:rPr>
        <w:t xml:space="preserve"> Beginner, Elementary </w:t>
      </w:r>
    </w:p>
    <w:p w14:paraId="98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W w:type="auto" w:w="0"/>
        <w:jc w:val="center"/>
        <w:tblLayout w:type="fixed"/>
      </w:tblPr>
      <w:tblGrid>
        <w:gridCol w:w="4471"/>
        <w:gridCol w:w="6211"/>
      </w:tblGrid>
      <w:tr>
        <w:tc>
          <w:tcPr>
            <w:tcW w:type="dxa" w:w="4471"/>
          </w:tcPr>
          <w:p w14:paraId="9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bookmarkStart w:id="14" w:name="_Hlk144040136"/>
          </w:p>
        </w:tc>
        <w:tc>
          <w:tcPr>
            <w:tcW w:type="dxa" w:w="6211"/>
          </w:tcPr>
          <w:p w14:paraId="9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</w:t>
            </w:r>
            <w:r>
              <w:rPr>
                <w:rFonts w:ascii="Times New Roman" w:hAnsi="Times New Roman"/>
                <w:sz w:val="20"/>
              </w:rPr>
              <w:t xml:space="preserve">ть 1 месяца </w:t>
            </w:r>
            <w:r>
              <w:rPr>
                <w:rFonts w:ascii="Times New Roman" w:hAnsi="Times New Roman"/>
                <w:b w:val="1"/>
                <w:sz w:val="20"/>
              </w:rPr>
              <w:t xml:space="preserve">2 р/нед по </w:t>
            </w:r>
            <w:r>
              <w:rPr>
                <w:rFonts w:ascii="Times New Roman" w:hAnsi="Times New Roman"/>
                <w:b w:val="1"/>
                <w:sz w:val="20"/>
              </w:rPr>
              <w:t>80 мин</w:t>
            </w:r>
          </w:p>
          <w:p w14:paraId="9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</w:tr>
      <w:tr>
        <w:tc>
          <w:tcPr>
            <w:tcW w:type="dxa" w:w="4471"/>
          </w:tcPr>
          <w:p w14:paraId="9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Стандартная группа ( 6-10 чел.)</w:t>
            </w:r>
          </w:p>
        </w:tc>
        <w:tc>
          <w:tcPr>
            <w:tcW w:type="dxa" w:w="6211"/>
          </w:tcPr>
          <w:p w14:paraId="9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00 руб </w:t>
            </w:r>
          </w:p>
        </w:tc>
      </w:tr>
      <w:tr>
        <w:tc>
          <w:tcPr>
            <w:tcW w:type="dxa" w:w="4471"/>
          </w:tcPr>
          <w:p w14:paraId="9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Мини-группа (3-5 чел.)</w:t>
            </w:r>
          </w:p>
        </w:tc>
        <w:tc>
          <w:tcPr>
            <w:tcW w:type="dxa" w:w="6211"/>
          </w:tcPr>
          <w:p w14:paraId="9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  <w:r>
              <w:rPr>
                <w:rFonts w:ascii="Times New Roman" w:hAnsi="Times New Roman"/>
                <w:sz w:val="20"/>
              </w:rPr>
              <w:t xml:space="preserve">00 руб </w:t>
            </w:r>
          </w:p>
        </w:tc>
      </w:tr>
      <w:tr>
        <w:tc>
          <w:tcPr>
            <w:tcW w:type="dxa" w:w="4471"/>
          </w:tcPr>
          <w:p w14:paraId="A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6211"/>
          </w:tcPr>
          <w:p w14:paraId="A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 за 1 час (60 мин.)</w:t>
            </w:r>
            <w:bookmarkEnd w:id="14"/>
          </w:p>
        </w:tc>
      </w:tr>
    </w:tbl>
    <w:p w14:paraId="A2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A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Общая программа обучения для взрослых по УМК:</w:t>
      </w:r>
    </w:p>
    <w:p w14:paraId="A4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“New English File” Pre-Intermediate, Intermediate</w:t>
      </w:r>
    </w:p>
    <w:p w14:paraId="A5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W w:type="auto" w:w="0"/>
        <w:jc w:val="center"/>
        <w:tblLayout w:type="fixed"/>
      </w:tblPr>
      <w:tblGrid>
        <w:gridCol w:w="4492"/>
        <w:gridCol w:w="6184"/>
      </w:tblGrid>
      <w:tr>
        <w:tc>
          <w:tcPr>
            <w:tcW w:type="dxa" w:w="4492"/>
          </w:tcPr>
          <w:p w14:paraId="A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bookmarkStart w:id="15" w:name="_Hlk144040212"/>
          </w:p>
        </w:tc>
        <w:tc>
          <w:tcPr>
            <w:tcW w:type="dxa" w:w="6184"/>
          </w:tcPr>
          <w:p w14:paraId="A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  <w:r>
              <w:rPr>
                <w:rFonts w:ascii="Times New Roman" w:hAnsi="Times New Roman"/>
                <w:b w:val="1"/>
                <w:sz w:val="20"/>
              </w:rPr>
              <w:t>2 р/нед по 80 мин</w:t>
            </w:r>
          </w:p>
          <w:p w14:paraId="A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</w:tr>
      <w:tr>
        <w:tc>
          <w:tcPr>
            <w:tcW w:type="dxa" w:w="4492"/>
          </w:tcPr>
          <w:p w14:paraId="A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Стандартная группа ( 6-10 чел.)</w:t>
            </w:r>
          </w:p>
        </w:tc>
        <w:tc>
          <w:tcPr>
            <w:tcW w:type="dxa" w:w="6184"/>
          </w:tcPr>
          <w:p w14:paraId="A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 руб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c>
          <w:tcPr>
            <w:tcW w:type="dxa" w:w="4492"/>
          </w:tcPr>
          <w:p w14:paraId="A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Мини-группа (3-5 чел.)</w:t>
            </w:r>
          </w:p>
        </w:tc>
        <w:tc>
          <w:tcPr>
            <w:tcW w:type="dxa" w:w="6184"/>
          </w:tcPr>
          <w:p w14:paraId="A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  <w:r>
              <w:rPr>
                <w:rFonts w:ascii="Times New Roman" w:hAnsi="Times New Roman"/>
                <w:sz w:val="20"/>
              </w:rPr>
              <w:t>00 руб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c>
          <w:tcPr>
            <w:tcW w:type="dxa" w:w="4492"/>
          </w:tcPr>
          <w:p w14:paraId="A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6184"/>
          </w:tcPr>
          <w:p w14:paraId="A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00 руб за 1 час (60 мин.)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bookmarkEnd w:id="15"/>
          </w:p>
        </w:tc>
      </w:tr>
    </w:tbl>
    <w:p w14:paraId="A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B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16" w:name="_Hlk78816961"/>
      <w:r>
        <w:rPr>
          <w:rFonts w:ascii="Times New Roman" w:hAnsi="Times New Roman"/>
          <w:b w:val="1"/>
          <w:sz w:val="28"/>
        </w:rPr>
        <w:t>Восточные Языки.</w:t>
      </w:r>
      <w:r>
        <w:rPr>
          <w:rFonts w:ascii="Times New Roman" w:hAnsi="Times New Roman"/>
          <w:b w:val="1"/>
          <w:sz w:val="28"/>
        </w:rPr>
        <w:t xml:space="preserve"> Общая программа обучения.</w:t>
      </w:r>
    </w:p>
    <w:p w14:paraId="B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Layout w:type="fixed"/>
      </w:tblPr>
      <w:tblGrid>
        <w:gridCol w:w="4108"/>
        <w:gridCol w:w="3304"/>
        <w:gridCol w:w="3270"/>
      </w:tblGrid>
      <w:tr>
        <w:tc>
          <w:tcPr>
            <w:tcW w:type="dxa" w:w="4108"/>
          </w:tcPr>
          <w:p w14:paraId="B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04"/>
          </w:tcPr>
          <w:p w14:paraId="B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B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р/нед по </w:t>
            </w:r>
            <w:r>
              <w:rPr>
                <w:rFonts w:ascii="Times New Roman" w:hAnsi="Times New Roman"/>
                <w:b w:val="1"/>
                <w:sz w:val="20"/>
              </w:rPr>
              <w:t>60 мин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B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  <w:tc>
          <w:tcPr>
            <w:tcW w:type="dxa" w:w="3270"/>
          </w:tcPr>
          <w:p w14:paraId="B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1 месяца</w:t>
            </w:r>
          </w:p>
          <w:p w14:paraId="B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sz w:val="20"/>
              </w:rPr>
              <w:t>р/нед по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b w:val="1"/>
                <w:sz w:val="20"/>
              </w:rPr>
              <w:t>0 мин</w:t>
            </w:r>
          </w:p>
          <w:p w14:paraId="B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</w:tr>
      <w:tr>
        <w:trPr>
          <w:trHeight w:hRule="atLeast" w:val="221"/>
        </w:trPr>
        <w:tc>
          <w:tcPr>
            <w:tcW w:type="dxa" w:w="4108"/>
          </w:tcPr>
          <w:p w14:paraId="B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Стандартная группа ( 6-10 чел.)</w:t>
            </w:r>
          </w:p>
        </w:tc>
        <w:tc>
          <w:tcPr>
            <w:tcW w:type="dxa" w:w="3304"/>
          </w:tcPr>
          <w:p w14:paraId="B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3270"/>
          </w:tcPr>
          <w:p w14:paraId="B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  <w:r>
              <w:rPr>
                <w:rFonts w:ascii="Times New Roman" w:hAnsi="Times New Roman"/>
                <w:sz w:val="20"/>
              </w:rPr>
              <w:t>00 руб</w:t>
            </w:r>
          </w:p>
        </w:tc>
      </w:tr>
      <w:tr>
        <w:tc>
          <w:tcPr>
            <w:tcW w:type="dxa" w:w="4108"/>
          </w:tcPr>
          <w:p w14:paraId="B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Мини-группа (3-5 чел.)</w:t>
            </w:r>
          </w:p>
        </w:tc>
        <w:tc>
          <w:tcPr>
            <w:tcW w:type="dxa" w:w="3304"/>
          </w:tcPr>
          <w:p w14:paraId="B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</w:p>
        </w:tc>
        <w:tc>
          <w:tcPr>
            <w:tcW w:type="dxa" w:w="3270"/>
          </w:tcPr>
          <w:p w14:paraId="B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  <w:r>
              <w:rPr>
                <w:rFonts w:ascii="Times New Roman" w:hAnsi="Times New Roman"/>
                <w:sz w:val="20"/>
              </w:rPr>
              <w:t>00 руб</w:t>
            </w:r>
          </w:p>
        </w:tc>
      </w:tr>
      <w:tr>
        <w:tc>
          <w:tcPr>
            <w:tcW w:type="dxa" w:w="4108"/>
          </w:tcPr>
          <w:p w14:paraId="C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6574"/>
            <w:gridSpan w:val="2"/>
          </w:tcPr>
          <w:p w14:paraId="C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1200/1600 руб 60 мин</w:t>
            </w:r>
          </w:p>
        </w:tc>
      </w:tr>
    </w:tbl>
    <w:p w14:paraId="C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End w:id="16"/>
    </w:p>
    <w:p w14:paraId="C3000000">
      <w:pPr>
        <w:spacing w:after="0" w:line="240" w:lineRule="auto"/>
        <w:ind/>
        <w:rPr>
          <w:rFonts w:ascii="Times New Roman" w:hAnsi="Times New Roman"/>
        </w:rPr>
      </w:pPr>
    </w:p>
    <w:p w14:paraId="C4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 </w:t>
      </w:r>
      <w:bookmarkStart w:id="17" w:name="_Hlk79676152"/>
      <w:r>
        <w:rPr>
          <w:rFonts w:ascii="Times New Roman" w:hAnsi="Times New Roman"/>
        </w:rPr>
        <w:t xml:space="preserve">Скидка в </w:t>
      </w:r>
      <w:r>
        <w:rPr>
          <w:rFonts w:ascii="Times New Roman" w:hAnsi="Times New Roman"/>
        </w:rPr>
        <w:t>10% от стоимости обучения за</w:t>
      </w:r>
      <w:r>
        <w:rPr>
          <w:rFonts w:ascii="Times New Roman" w:hAnsi="Times New Roman"/>
        </w:rPr>
        <w:t xml:space="preserve"> месяц предоставляется </w:t>
      </w:r>
      <w:r>
        <w:rPr>
          <w:rFonts w:ascii="Times New Roman" w:hAnsi="Times New Roman"/>
        </w:rPr>
        <w:t xml:space="preserve">второму и </w:t>
      </w:r>
      <w:r>
        <w:rPr>
          <w:rFonts w:ascii="Times New Roman" w:hAnsi="Times New Roman"/>
        </w:rPr>
        <w:t>последующим членам одной семьи,</w:t>
      </w:r>
      <w:r>
        <w:rPr>
          <w:rFonts w:ascii="Times New Roman" w:hAnsi="Times New Roman"/>
        </w:rPr>
        <w:t xml:space="preserve"> ко</w:t>
      </w:r>
      <w:r>
        <w:rPr>
          <w:rFonts w:ascii="Times New Roman" w:hAnsi="Times New Roman"/>
        </w:rPr>
        <w:t xml:space="preserve">торые одновременно </w:t>
      </w:r>
      <w:r>
        <w:rPr>
          <w:rFonts w:ascii="Times New Roman" w:hAnsi="Times New Roman"/>
        </w:rPr>
        <w:t>занимаются в ШИЯ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Репетитор» (</w:t>
      </w:r>
      <w:r>
        <w:rPr>
          <w:rFonts w:ascii="Times New Roman" w:hAnsi="Times New Roman"/>
        </w:rPr>
        <w:t>только при условии полной оплаты обучения первого члена семьи!)</w:t>
      </w:r>
      <w:bookmarkEnd w:id="17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bookmarkStart w:id="18" w:name="_Hlk79676662"/>
      <w:r>
        <w:rPr>
          <w:rFonts w:ascii="Times New Roman" w:hAnsi="Times New Roman"/>
          <w:b w:val="1"/>
        </w:rPr>
        <w:t>Скидка не предоставляется:</w:t>
      </w:r>
    </w:p>
    <w:p w14:paraId="C5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1) при возникновении форс-мажорных обстоятельств (карантин и т. п.) </w:t>
      </w:r>
    </w:p>
    <w:p w14:paraId="C6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2) в январе</w:t>
      </w:r>
    </w:p>
    <w:p w14:paraId="C7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3) в мини-группах</w:t>
      </w:r>
      <w:r>
        <w:rPr>
          <w:rFonts w:ascii="Times New Roman" w:hAnsi="Times New Roman"/>
          <w:b w:val="1"/>
        </w:rPr>
        <w:t xml:space="preserve"> и при индивидуальном обучении</w:t>
      </w:r>
    </w:p>
    <w:p w14:paraId="C8000000">
      <w:pPr>
        <w:spacing w:after="0" w:line="240" w:lineRule="auto"/>
        <w:ind/>
        <w:rPr>
          <w:rFonts w:ascii="Times New Roman" w:hAnsi="Times New Roman"/>
          <w:b w:val="1"/>
        </w:rPr>
      </w:pPr>
      <w:bookmarkEnd w:id="18"/>
    </w:p>
    <w:p w14:paraId="C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ШИЯ «Репетитор»                                                                         /</w:t>
      </w:r>
      <w:r>
        <w:rPr>
          <w:rFonts w:ascii="Times New Roman" w:hAnsi="Times New Roman"/>
          <w:sz w:val="28"/>
        </w:rPr>
        <w:t xml:space="preserve">Батуро </w:t>
      </w:r>
      <w:r>
        <w:rPr>
          <w:rFonts w:ascii="Times New Roman" w:hAnsi="Times New Roman"/>
          <w:sz w:val="28"/>
        </w:rPr>
        <w:t>О.А./</w:t>
      </w:r>
    </w:p>
    <w:p w14:paraId="C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/>
        <w:rPr>
          <w:rFonts w:ascii="Times New Roman" w:hAnsi="Times New Roman"/>
        </w:rPr>
      </w:pPr>
    </w:p>
    <w:p w14:paraId="CD000000">
      <w:pPr>
        <w:spacing w:after="0" w:line="240" w:lineRule="auto"/>
        <w:ind/>
        <w:rPr>
          <w:rFonts w:ascii="Times New Roman" w:hAnsi="Times New Roman"/>
        </w:rPr>
      </w:pPr>
    </w:p>
    <w:p w14:paraId="CE000000">
      <w:pPr>
        <w:spacing w:after="0" w:line="240" w:lineRule="auto"/>
        <w:ind/>
        <w:rPr>
          <w:rFonts w:ascii="Times New Roman" w:hAnsi="Times New Roman"/>
        </w:rPr>
      </w:pPr>
    </w:p>
    <w:p w14:paraId="CF000000">
      <w:pPr>
        <w:spacing w:after="0" w:line="240" w:lineRule="auto"/>
        <w:ind/>
        <w:rPr>
          <w:rFonts w:ascii="Times New Roman" w:hAnsi="Times New Roman"/>
        </w:rPr>
      </w:pPr>
    </w:p>
    <w:p w14:paraId="D0000000">
      <w:pPr>
        <w:spacing w:after="0" w:line="240" w:lineRule="auto"/>
        <w:ind/>
        <w:rPr>
          <w:rFonts w:ascii="Times New Roman" w:hAnsi="Times New Roman"/>
        </w:rPr>
      </w:pPr>
    </w:p>
    <w:p w14:paraId="D1000000">
      <w:pPr>
        <w:spacing w:after="0" w:line="240" w:lineRule="auto"/>
        <w:ind/>
        <w:rPr>
          <w:rFonts w:ascii="Times New Roman" w:hAnsi="Times New Roman"/>
        </w:rPr>
      </w:pPr>
    </w:p>
    <w:p w14:paraId="D2000000">
      <w:pPr>
        <w:spacing w:after="0" w:line="240" w:lineRule="auto"/>
        <w:ind/>
        <w:rPr>
          <w:rFonts w:ascii="Times New Roman" w:hAnsi="Times New Roman"/>
        </w:rPr>
      </w:pPr>
    </w:p>
    <w:p w14:paraId="D3000000">
      <w:pPr>
        <w:spacing w:after="0" w:line="240" w:lineRule="auto"/>
        <w:ind/>
        <w:rPr>
          <w:rFonts w:ascii="Times New Roman" w:hAnsi="Times New Roman"/>
        </w:rPr>
      </w:pPr>
    </w:p>
    <w:p w14:paraId="D4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 xml:space="preserve"> </w:t>
      </w:r>
    </w:p>
    <w:p w14:paraId="D5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drawing>
          <wp:inline>
            <wp:extent cx="2518102" cy="79184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518102" cy="7918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14:paraId="D6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Тариф «</w:t>
      </w:r>
      <w:r>
        <w:rPr>
          <w:rFonts w:ascii="Times New Roman" w:hAnsi="Times New Roman"/>
          <w:b w:val="1"/>
          <w:sz w:val="40"/>
        </w:rPr>
        <w:t>Гибкий</w:t>
      </w:r>
      <w:r>
        <w:rPr>
          <w:rFonts w:ascii="Times New Roman" w:hAnsi="Times New Roman"/>
          <w:b w:val="1"/>
          <w:sz w:val="40"/>
        </w:rPr>
        <w:t xml:space="preserve">» </w:t>
      </w:r>
      <w:r>
        <w:rPr>
          <w:rFonts w:ascii="Times New Roman" w:hAnsi="Times New Roman"/>
          <w:b w:val="1"/>
          <w:sz w:val="40"/>
        </w:rPr>
        <w:t>2024-2025</w:t>
      </w:r>
    </w:p>
    <w:p w14:paraId="D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Программа обучения для дошкольников и первоклассников по УМК:</w:t>
      </w:r>
    </w:p>
    <w:p w14:paraId="D8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“Fun with Little Fizz”, </w:t>
      </w:r>
      <w:r>
        <w:rPr>
          <w:rFonts w:ascii="Times New Roman" w:hAnsi="Times New Roman"/>
          <w:b w:val="1"/>
        </w:rPr>
        <w:t>“Sammy and Kite”; “Ping Pong”</w:t>
      </w:r>
      <w:r>
        <w:rPr>
          <w:rFonts w:ascii="Times New Roman" w:hAnsi="Times New Roman"/>
          <w:b w:val="1"/>
        </w:rPr>
        <w:t xml:space="preserve"> </w:t>
      </w:r>
    </w:p>
    <w:p w14:paraId="D9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W w:type="auto" w:w="0"/>
        <w:jc w:val="center"/>
        <w:tblLayout w:type="fixed"/>
      </w:tblPr>
      <w:tblGrid>
        <w:gridCol w:w="4702"/>
        <w:gridCol w:w="6321"/>
      </w:tblGrid>
      <w:tr>
        <w:tc>
          <w:tcPr>
            <w:tcW w:type="dxa" w:w="4702"/>
          </w:tcPr>
          <w:p w14:paraId="D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21"/>
          </w:tcPr>
          <w:p w14:paraId="D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D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 р/нед по 45 мин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D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 xml:space="preserve"> занятий в месяц </w:t>
            </w:r>
          </w:p>
        </w:tc>
      </w:tr>
      <w:tr>
        <w:tc>
          <w:tcPr>
            <w:tcW w:type="dxa" w:w="4702"/>
          </w:tcPr>
          <w:p w14:paraId="D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Стандартная группа ( 6-10 чел.)</w:t>
            </w:r>
          </w:p>
        </w:tc>
        <w:tc>
          <w:tcPr>
            <w:tcW w:type="dxa" w:w="6321"/>
          </w:tcPr>
          <w:p w14:paraId="D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</w:p>
        </w:tc>
      </w:tr>
      <w:tr>
        <w:tc>
          <w:tcPr>
            <w:tcW w:type="dxa" w:w="4702"/>
          </w:tcPr>
          <w:p w14:paraId="E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Мини-группа (3-5 чел.)</w:t>
            </w:r>
          </w:p>
        </w:tc>
        <w:tc>
          <w:tcPr>
            <w:tcW w:type="dxa" w:w="6321"/>
          </w:tcPr>
          <w:p w14:paraId="E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  <w:r>
              <w:rPr>
                <w:rFonts w:ascii="Times New Roman" w:hAnsi="Times New Roman"/>
                <w:sz w:val="20"/>
              </w:rPr>
              <w:t xml:space="preserve"> руб </w:t>
            </w:r>
          </w:p>
        </w:tc>
      </w:tr>
      <w:tr>
        <w:tc>
          <w:tcPr>
            <w:tcW w:type="dxa" w:w="4702"/>
          </w:tcPr>
          <w:p w14:paraId="E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6321"/>
          </w:tcPr>
          <w:p w14:paraId="E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00/1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 за 1 час (</w:t>
            </w:r>
            <w:r>
              <w:rPr>
                <w:rFonts w:ascii="Times New Roman" w:hAnsi="Times New Roman"/>
                <w:sz w:val="20"/>
              </w:rPr>
              <w:t>45</w:t>
            </w:r>
            <w:r>
              <w:rPr>
                <w:rFonts w:ascii="Times New Roman" w:hAnsi="Times New Roman"/>
                <w:sz w:val="20"/>
              </w:rPr>
              <w:t xml:space="preserve"> мин.)</w:t>
            </w:r>
          </w:p>
        </w:tc>
      </w:tr>
    </w:tbl>
    <w:p w14:paraId="E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pPr w:bottomFromText="0" w:horzAnchor="margin" w:leftFromText="180" w:rightFromText="180" w:tblpXSpec="left" w:tblpY="628" w:topFromText="0" w:vertAnchor="text"/>
        <w:tblW w:type="auto" w:w="0"/>
        <w:tblLayout w:type="fixed"/>
      </w:tblPr>
      <w:tblGrid>
        <w:gridCol w:w="3510"/>
        <w:gridCol w:w="3870"/>
        <w:gridCol w:w="3603"/>
      </w:tblGrid>
      <w:tr>
        <w:tc>
          <w:tcPr>
            <w:tcW w:type="dxa" w:w="3510"/>
          </w:tcPr>
          <w:p w14:paraId="E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70"/>
            <w:tcBorders>
              <w:right w:color="000000" w:sz="4" w:val="single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E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3 р/нед по 45 мин. </w:t>
            </w:r>
          </w:p>
          <w:p w14:paraId="E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  <w:tc>
          <w:tcPr>
            <w:tcW w:type="dxa" w:w="3603"/>
            <w:tcBorders>
              <w:left w:color="000000" w:sz="4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 </w:t>
            </w:r>
          </w:p>
          <w:p w14:paraId="E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р/нед. по 60 мин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E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</w:tr>
      <w:tr>
        <w:tc>
          <w:tcPr>
            <w:tcW w:type="dxa" w:w="3510"/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Стандартная группа ( 6-10 чел.)</w:t>
            </w:r>
          </w:p>
        </w:tc>
        <w:tc>
          <w:tcPr>
            <w:tcW w:type="dxa" w:w="3870"/>
            <w:tcBorders>
              <w:right w:color="000000" w:sz="4" w:val="single"/>
            </w:tcBorders>
          </w:tcPr>
          <w:p w14:paraId="E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3603"/>
            <w:tcBorders>
              <w:left w:color="000000" w:sz="4" w:val="single"/>
            </w:tcBorders>
          </w:tcPr>
          <w:p w14:paraId="E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4950</w:t>
            </w:r>
          </w:p>
        </w:tc>
      </w:tr>
      <w:tr>
        <w:tc>
          <w:tcPr>
            <w:tcW w:type="dxa" w:w="3510"/>
          </w:tcPr>
          <w:p w14:paraId="E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Мини-группа (3-5 чел.)</w:t>
            </w:r>
          </w:p>
        </w:tc>
        <w:tc>
          <w:tcPr>
            <w:tcW w:type="dxa" w:w="3870"/>
            <w:tcBorders>
              <w:right w:color="000000" w:sz="4" w:val="single"/>
            </w:tcBorders>
          </w:tcPr>
          <w:p w14:paraId="F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3603"/>
            <w:tcBorders>
              <w:left w:color="000000" w:sz="4" w:val="single"/>
            </w:tcBorders>
          </w:tcPr>
          <w:p w14:paraId="F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5700</w:t>
            </w:r>
          </w:p>
        </w:tc>
      </w:tr>
      <w:tr>
        <w:tc>
          <w:tcPr>
            <w:tcW w:type="dxa" w:w="3510"/>
          </w:tcPr>
          <w:p w14:paraId="F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7473"/>
            <w:gridSpan w:val="2"/>
          </w:tcPr>
          <w:p w14:paraId="F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00/1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 за 1 час (</w:t>
            </w:r>
            <w:r>
              <w:rPr>
                <w:rFonts w:ascii="Times New Roman" w:hAnsi="Times New Roman"/>
                <w:sz w:val="20"/>
              </w:rPr>
              <w:t>45</w:t>
            </w:r>
            <w:r>
              <w:rPr>
                <w:rFonts w:ascii="Times New Roman" w:hAnsi="Times New Roman"/>
                <w:sz w:val="20"/>
              </w:rPr>
              <w:t xml:space="preserve"> мин.)</w:t>
            </w:r>
          </w:p>
        </w:tc>
      </w:tr>
    </w:tbl>
    <w:p w14:paraId="F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Программа обучения для учащихся начальной школы по УМК:</w:t>
      </w:r>
    </w:p>
    <w:p w14:paraId="F5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“Fun with Fizz” 1, 2</w:t>
      </w:r>
    </w:p>
    <w:p w14:paraId="F6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F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Программа обучения для учащихся средней школы по УМК:</w:t>
      </w:r>
    </w:p>
    <w:p w14:paraId="F9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“Hot Shots 1</w:t>
      </w:r>
      <w:r>
        <w:rPr>
          <w:rFonts w:ascii="Times New Roman" w:hAnsi="Times New Roman"/>
          <w:b w:val="1"/>
        </w:rPr>
        <w:t>”</w:t>
      </w:r>
      <w:r>
        <w:rPr>
          <w:rFonts w:ascii="Times New Roman" w:hAnsi="Times New Roman"/>
          <w:b w:val="1"/>
        </w:rPr>
        <w:t>;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“Amazing English</w:t>
      </w:r>
      <w:r>
        <w:rPr>
          <w:rFonts w:ascii="Times New Roman" w:hAnsi="Times New Roman"/>
          <w:b w:val="1"/>
        </w:rPr>
        <w:t xml:space="preserve"> 1</w:t>
      </w:r>
      <w:r>
        <w:rPr>
          <w:rFonts w:ascii="Times New Roman" w:hAnsi="Times New Roman"/>
          <w:b w:val="1"/>
        </w:rPr>
        <w:t xml:space="preserve">”; </w:t>
      </w:r>
      <w:r>
        <w:rPr>
          <w:rFonts w:ascii="Times New Roman" w:hAnsi="Times New Roman"/>
          <w:b w:val="1"/>
        </w:rPr>
        <w:t>“</w:t>
      </w:r>
      <w:r>
        <w:rPr>
          <w:rFonts w:ascii="Times New Roman" w:hAnsi="Times New Roman"/>
          <w:b w:val="1"/>
        </w:rPr>
        <w:t xml:space="preserve">English </w:t>
      </w:r>
      <w:r>
        <w:rPr>
          <w:rFonts w:ascii="Times New Roman" w:hAnsi="Times New Roman"/>
          <w:b w:val="1"/>
        </w:rPr>
        <w:t>Download Pre A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1”</w:t>
      </w:r>
      <w:r>
        <w:rPr>
          <w:rFonts w:ascii="Times New Roman" w:hAnsi="Times New Roman"/>
          <w:b w:val="1"/>
        </w:rPr>
        <w:t>;</w:t>
      </w:r>
      <w:r>
        <w:rPr>
          <w:rFonts w:ascii="Times New Roman" w:hAnsi="Times New Roman"/>
          <w:b w:val="1"/>
        </w:rPr>
        <w:t xml:space="preserve"> “</w:t>
      </w:r>
      <w:r>
        <w:rPr>
          <w:rFonts w:ascii="Times New Roman" w:hAnsi="Times New Roman"/>
          <w:b w:val="1"/>
        </w:rPr>
        <w:t xml:space="preserve">English </w:t>
      </w:r>
      <w:r>
        <w:rPr>
          <w:rFonts w:ascii="Times New Roman" w:hAnsi="Times New Roman"/>
          <w:b w:val="1"/>
        </w:rPr>
        <w:t>Download A1</w:t>
      </w:r>
      <w:r>
        <w:rPr>
          <w:rFonts w:ascii="Times New Roman" w:hAnsi="Times New Roman"/>
          <w:b w:val="1"/>
        </w:rPr>
        <w:t>”</w:t>
      </w:r>
    </w:p>
    <w:p w14:paraId="FA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W w:type="auto" w:w="0"/>
        <w:jc w:val="center"/>
        <w:tblLayout w:type="fixed"/>
      </w:tblPr>
      <w:tblGrid>
        <w:gridCol w:w="2170"/>
        <w:gridCol w:w="2938"/>
        <w:gridCol w:w="3097"/>
        <w:gridCol w:w="2806"/>
      </w:tblGrid>
      <w:tr>
        <w:trPr>
          <w:trHeight w:hRule="atLeast" w:val="968"/>
        </w:trPr>
        <w:tc>
          <w:tcPr>
            <w:tcW w:type="dxa" w:w="2170"/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38"/>
            <w:tcBorders>
              <w:right w:color="000000" w:sz="4" w:val="single"/>
            </w:tcBorders>
          </w:tcPr>
          <w:p w14:paraId="F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F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3 р/нед. по 45мин. </w:t>
            </w:r>
          </w:p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12 </w:t>
            </w:r>
            <w:r>
              <w:rPr>
                <w:rFonts w:ascii="Times New Roman" w:hAnsi="Times New Roman"/>
                <w:sz w:val="20"/>
              </w:rPr>
              <w:t>занятий в месяц</w:t>
            </w:r>
          </w:p>
        </w:tc>
        <w:tc>
          <w:tcPr>
            <w:tcW w:type="dxa" w:w="3097"/>
            <w:tcBorders>
              <w:left w:color="000000" w:sz="4" w:val="single"/>
            </w:tcBorders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3 </w:t>
            </w:r>
            <w:r>
              <w:rPr>
                <w:rFonts w:ascii="Times New Roman" w:hAnsi="Times New Roman"/>
                <w:b w:val="1"/>
                <w:sz w:val="20"/>
              </w:rPr>
              <w:t xml:space="preserve">р/нед. по 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sz w:val="20"/>
              </w:rPr>
              <w:t>0 мин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 </w:t>
            </w:r>
          </w:p>
        </w:tc>
        <w:tc>
          <w:tcPr>
            <w:tcW w:type="dxa" w:w="2806"/>
            <w:tcBorders>
              <w:left w:color="000000" w:sz="4" w:val="single"/>
            </w:tcBorders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1 месяца</w:t>
            </w:r>
          </w:p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р/нед. по 60 мин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</w:p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</w:tr>
      <w:tr>
        <w:trPr>
          <w:trHeight w:hRule="atLeast" w:val="462"/>
        </w:trPr>
        <w:tc>
          <w:tcPr>
            <w:tcW w:type="dxa" w:w="2170"/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Стандартная группа </w:t>
            </w:r>
          </w:p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( 6-10 чел.)</w:t>
            </w:r>
          </w:p>
        </w:tc>
        <w:tc>
          <w:tcPr>
            <w:tcW w:type="dxa" w:w="2938"/>
            <w:tcBorders>
              <w:right w:color="000000" w:sz="4" w:val="single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5700</w:t>
            </w:r>
            <w:r>
              <w:rPr>
                <w:rFonts w:ascii="Times New Roman" w:hAnsi="Times New Roman"/>
                <w:sz w:val="20"/>
              </w:rPr>
              <w:t xml:space="preserve"> руб </w:t>
            </w:r>
          </w:p>
        </w:tc>
        <w:tc>
          <w:tcPr>
            <w:tcW w:type="dxa" w:w="3097"/>
            <w:tcBorders>
              <w:left w:color="000000" w:sz="4" w:val="single"/>
            </w:tcBorders>
          </w:tcPr>
          <w:p w14:paraId="0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6750</w:t>
            </w:r>
            <w:r>
              <w:rPr>
                <w:rFonts w:ascii="Times New Roman" w:hAnsi="Times New Roman"/>
                <w:sz w:val="20"/>
              </w:rPr>
              <w:t xml:space="preserve"> руб </w:t>
            </w:r>
          </w:p>
        </w:tc>
        <w:tc>
          <w:tcPr>
            <w:tcW w:type="dxa" w:w="2806"/>
            <w:tcBorders>
              <w:left w:color="000000" w:sz="4" w:val="single"/>
            </w:tcBorders>
          </w:tcPr>
          <w:p w14:paraId="0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5250</w:t>
            </w:r>
          </w:p>
        </w:tc>
      </w:tr>
      <w:tr>
        <w:trPr>
          <w:trHeight w:hRule="atLeast" w:val="448"/>
        </w:trPr>
        <w:tc>
          <w:tcPr>
            <w:tcW w:type="dxa" w:w="2170"/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Мини-группа (3-5 чел.)</w:t>
            </w:r>
          </w:p>
        </w:tc>
        <w:tc>
          <w:tcPr>
            <w:tcW w:type="dxa" w:w="2938"/>
            <w:tcBorders>
              <w:right w:color="000000" w:sz="4" w:val="single"/>
            </w:tcBorders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6450</w:t>
            </w:r>
            <w:r>
              <w:rPr>
                <w:rFonts w:ascii="Times New Roman" w:hAnsi="Times New Roman"/>
                <w:sz w:val="20"/>
              </w:rPr>
              <w:t xml:space="preserve"> руб </w:t>
            </w:r>
          </w:p>
        </w:tc>
        <w:tc>
          <w:tcPr>
            <w:tcW w:type="dxa" w:w="3097"/>
            <w:tcBorders>
              <w:left w:color="000000" w:sz="4" w:val="single"/>
            </w:tcBorders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  <w:r>
              <w:rPr>
                <w:rFonts w:ascii="Times New Roman" w:hAnsi="Times New Roman"/>
                <w:sz w:val="20"/>
              </w:rPr>
              <w:t xml:space="preserve">00 руб </w:t>
            </w:r>
          </w:p>
        </w:tc>
        <w:tc>
          <w:tcPr>
            <w:tcW w:type="dxa" w:w="2806"/>
            <w:tcBorders>
              <w:left w:color="000000" w:sz="4" w:val="single"/>
            </w:tcBorders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</w:tr>
      <w:tr>
        <w:trPr>
          <w:trHeight w:hRule="atLeast" w:val="210"/>
        </w:trPr>
        <w:tc>
          <w:tcPr>
            <w:tcW w:type="dxa" w:w="2170"/>
          </w:tcPr>
          <w:p w14:paraId="0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8841"/>
            <w:gridSpan w:val="3"/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>/1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 за 1 час (60 мин.)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00/1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00 </w:t>
            </w:r>
            <w:r>
              <w:rPr>
                <w:rFonts w:ascii="Times New Roman" w:hAnsi="Times New Roman"/>
                <w:sz w:val="20"/>
              </w:rPr>
              <w:t>руб за 45 мин)</w:t>
            </w:r>
          </w:p>
        </w:tc>
      </w:tr>
    </w:tbl>
    <w:p w14:paraId="10010000">
      <w:pPr>
        <w:spacing w:after="0" w:line="240" w:lineRule="auto"/>
        <w:ind/>
        <w:rPr>
          <w:rFonts w:ascii="Times New Roman" w:hAnsi="Times New Roman"/>
          <w:b w:val="1"/>
        </w:rPr>
      </w:pPr>
    </w:p>
    <w:p w14:paraId="11010000">
      <w:pPr>
        <w:spacing w:after="0" w:line="240" w:lineRule="auto"/>
        <w:ind w:firstLine="708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Программа обучения для учащихся средней школы по УМК:</w:t>
      </w:r>
    </w:p>
    <w:tbl>
      <w:tblPr>
        <w:tblStyle w:val="Style_1"/>
        <w:tblpPr w:bottomFromText="0" w:horzAnchor="margin" w:leftFromText="180" w:rightFromText="180" w:tblpX="-176" w:tblpY="205" w:topFromText="0" w:vertAnchor="text"/>
        <w:tblW w:type="auto" w:w="0"/>
        <w:tblLayout w:type="fixed"/>
      </w:tblPr>
      <w:tblGrid>
        <w:gridCol w:w="2364"/>
        <w:gridCol w:w="1932"/>
        <w:gridCol w:w="1956"/>
        <w:gridCol w:w="2230"/>
        <w:gridCol w:w="2200"/>
      </w:tblGrid>
      <w:tr>
        <w:trPr>
          <w:trHeight w:hRule="atLeast" w:val="841"/>
        </w:trPr>
        <w:tc>
          <w:tcPr>
            <w:tcW w:type="dxa" w:w="2364"/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32"/>
            <w:tcBorders>
              <w:right w:color="000000" w:sz="4" w:val="single"/>
            </w:tcBorders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1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 р/нед по 45 мин.</w:t>
            </w:r>
          </w:p>
          <w:p w14:paraId="1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12 </w:t>
            </w:r>
            <w:r>
              <w:rPr>
                <w:rFonts w:ascii="Times New Roman" w:hAnsi="Times New Roman"/>
                <w:sz w:val="20"/>
              </w:rPr>
              <w:t>занятий в месяц</w:t>
            </w:r>
          </w:p>
        </w:tc>
        <w:tc>
          <w:tcPr>
            <w:tcW w:type="dxa" w:w="1956"/>
            <w:tcBorders>
              <w:left w:color="000000" w:sz="4" w:val="single"/>
            </w:tcBorders>
          </w:tcPr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 р/нед. по 60 мин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  <w:tc>
          <w:tcPr>
            <w:tcW w:type="dxa" w:w="2230"/>
            <w:tcBorders>
              <w:left w:color="000000" w:sz="4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1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р/нед. по 60 мин</w:t>
            </w:r>
          </w:p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  <w:tc>
          <w:tcPr>
            <w:tcW w:type="dxa" w:w="2200"/>
            <w:tcBorders>
              <w:left w:color="000000" w:sz="4" w:val="single"/>
            </w:tcBorders>
          </w:tcPr>
          <w:p w14:paraId="1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1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р/нед. по 80 мин  </w:t>
            </w:r>
          </w:p>
          <w:p w14:paraId="1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</w:tr>
      <w:tr>
        <w:trPr>
          <w:trHeight w:hRule="atLeast" w:val="473"/>
        </w:trPr>
        <w:tc>
          <w:tcPr>
            <w:tcW w:type="dxa" w:w="2364"/>
          </w:tcPr>
          <w:p w14:paraId="1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Стандартная группа</w:t>
            </w:r>
          </w:p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( 6-10 чел.)</w:t>
            </w:r>
          </w:p>
        </w:tc>
        <w:tc>
          <w:tcPr>
            <w:tcW w:type="dxa" w:w="1932"/>
            <w:tcBorders>
              <w:right w:color="000000" w:sz="4" w:val="single"/>
            </w:tcBorders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956"/>
            <w:tcBorders>
              <w:left w:color="000000" w:sz="4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2230"/>
            <w:tcBorders>
              <w:left w:color="000000" w:sz="4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5700</w:t>
            </w:r>
          </w:p>
        </w:tc>
        <w:tc>
          <w:tcPr>
            <w:tcW w:type="dxa" w:w="2200"/>
            <w:tcBorders>
              <w:left w:color="000000" w:sz="4" w:val="single"/>
            </w:tcBorders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7050</w:t>
            </w:r>
          </w:p>
        </w:tc>
      </w:tr>
      <w:tr>
        <w:trPr>
          <w:trHeight w:hRule="atLeast" w:val="236"/>
        </w:trPr>
        <w:tc>
          <w:tcPr>
            <w:tcW w:type="dxa" w:w="2364"/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Мини-группа (3-5 чел.)</w:t>
            </w:r>
          </w:p>
        </w:tc>
        <w:tc>
          <w:tcPr>
            <w:tcW w:type="dxa" w:w="1932"/>
            <w:tcBorders>
              <w:right w:color="000000" w:sz="4" w:val="single"/>
            </w:tcBorders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956"/>
            <w:tcBorders>
              <w:left w:color="000000" w:sz="4" w:val="single"/>
            </w:tcBorders>
          </w:tcPr>
          <w:p w14:paraId="2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8250</w:t>
            </w:r>
          </w:p>
        </w:tc>
        <w:tc>
          <w:tcPr>
            <w:tcW w:type="dxa" w:w="2230"/>
            <w:tcBorders>
              <w:left w:color="000000" w:sz="4" w:val="single"/>
            </w:tcBorders>
          </w:tcPr>
          <w:p w14:paraId="2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6450</w:t>
            </w:r>
          </w:p>
        </w:tc>
        <w:tc>
          <w:tcPr>
            <w:tcW w:type="dxa" w:w="2200"/>
            <w:tcBorders>
              <w:left w:color="000000" w:sz="4" w:val="single"/>
            </w:tcBorders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7800</w:t>
            </w:r>
          </w:p>
        </w:tc>
      </w:tr>
      <w:tr>
        <w:trPr>
          <w:trHeight w:hRule="atLeast" w:val="236"/>
        </w:trPr>
        <w:tc>
          <w:tcPr>
            <w:tcW w:type="dxa" w:w="2364"/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8318"/>
            <w:gridSpan w:val="4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  <w:r>
              <w:rPr>
                <w:rFonts w:ascii="Times New Roman" w:hAnsi="Times New Roman"/>
                <w:sz w:val="20"/>
              </w:rPr>
              <w:t>/1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00 руб за 1 час (60 мин.) (</w:t>
            </w:r>
            <w:r>
              <w:rPr>
                <w:rFonts w:ascii="Times New Roman" w:hAnsi="Times New Roman"/>
                <w:sz w:val="20"/>
              </w:rPr>
              <w:t>1000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</w:rPr>
              <w:t>00 руб за 45 мин)</w:t>
            </w:r>
          </w:p>
        </w:tc>
      </w:tr>
    </w:tbl>
    <w:p w14:paraId="2C010000">
      <w:pPr>
        <w:spacing w:after="0" w:line="240" w:lineRule="auto"/>
        <w:ind w:left="1416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“Hot Shots </w:t>
      </w:r>
      <w:r>
        <w:rPr>
          <w:rFonts w:ascii="Times New Roman" w:hAnsi="Times New Roman"/>
          <w:b w:val="1"/>
        </w:rPr>
        <w:t>2”; “Amazing English</w:t>
      </w:r>
      <w:r>
        <w:rPr>
          <w:rFonts w:ascii="Times New Roman" w:hAnsi="Times New Roman"/>
          <w:b w:val="1"/>
        </w:rPr>
        <w:t xml:space="preserve"> 2</w:t>
      </w:r>
      <w:r>
        <w:rPr>
          <w:rFonts w:ascii="Times New Roman" w:hAnsi="Times New Roman"/>
          <w:b w:val="1"/>
        </w:rPr>
        <w:t xml:space="preserve">”; </w:t>
      </w:r>
      <w:r>
        <w:rPr>
          <w:rFonts w:ascii="Times New Roman" w:hAnsi="Times New Roman"/>
          <w:b w:val="1"/>
        </w:rPr>
        <w:t>“</w:t>
      </w:r>
      <w:r>
        <w:rPr>
          <w:rFonts w:ascii="Times New Roman" w:hAnsi="Times New Roman"/>
          <w:b w:val="1"/>
        </w:rPr>
        <w:t xml:space="preserve">English </w:t>
      </w:r>
      <w:r>
        <w:rPr>
          <w:rFonts w:ascii="Times New Roman" w:hAnsi="Times New Roman"/>
          <w:b w:val="1"/>
        </w:rPr>
        <w:t>Download A</w:t>
      </w:r>
      <w:r>
        <w:rPr>
          <w:rFonts w:ascii="Times New Roman" w:hAnsi="Times New Roman"/>
          <w:b w:val="1"/>
        </w:rPr>
        <w:t>2”</w:t>
      </w:r>
    </w:p>
    <w:p w14:paraId="2D010000">
      <w:pPr>
        <w:spacing w:after="0" w:line="240" w:lineRule="auto"/>
        <w:ind w:left="708"/>
        <w:rPr>
          <w:rFonts w:ascii="Times New Roman" w:hAnsi="Times New Roman"/>
          <w:b w:val="1"/>
          <w:sz w:val="24"/>
        </w:rPr>
      </w:pPr>
    </w:p>
    <w:p w14:paraId="2E010000">
      <w:pPr>
        <w:spacing w:after="0" w:line="240" w:lineRule="auto"/>
        <w:ind w:left="708"/>
        <w:jc w:val="center"/>
        <w:rPr>
          <w:rFonts w:ascii="Times New Roman" w:hAnsi="Times New Roman"/>
          <w:b w:val="1"/>
          <w:sz w:val="24"/>
        </w:rPr>
      </w:pPr>
    </w:p>
    <w:p w14:paraId="2F010000">
      <w:pPr>
        <w:spacing w:after="0" w:line="240" w:lineRule="auto"/>
        <w:ind w:left="708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Углубленная программа обучения для учащихся средней/старшей школы по УМК:</w:t>
      </w:r>
    </w:p>
    <w:p w14:paraId="30010000">
      <w:pPr>
        <w:spacing w:after="0" w:line="240" w:lineRule="auto"/>
        <w:ind w:left="708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“</w:t>
      </w:r>
      <w:r>
        <w:rPr>
          <w:rFonts w:ascii="Times New Roman" w:hAnsi="Times New Roman"/>
          <w:b w:val="1"/>
        </w:rPr>
        <w:t xml:space="preserve">English </w:t>
      </w:r>
      <w:r>
        <w:rPr>
          <w:rFonts w:ascii="Times New Roman" w:hAnsi="Times New Roman"/>
          <w:b w:val="1"/>
        </w:rPr>
        <w:t xml:space="preserve">Download” B1    </w:t>
      </w:r>
    </w:p>
    <w:p w14:paraId="31010000">
      <w:pPr>
        <w:spacing w:after="0" w:line="240" w:lineRule="auto"/>
        <w:ind w:left="708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W w:type="auto" w:w="0"/>
        <w:tblInd w:type="dxa" w:w="-176"/>
        <w:tblLayout w:type="fixed"/>
      </w:tblPr>
      <w:tblGrid>
        <w:gridCol w:w="2456"/>
        <w:gridCol w:w="1939"/>
        <w:gridCol w:w="1985"/>
        <w:gridCol w:w="2126"/>
        <w:gridCol w:w="2126"/>
      </w:tblGrid>
      <w:tr>
        <w:tc>
          <w:tcPr>
            <w:tcW w:type="dxa" w:w="2456"/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39"/>
            <w:tcBorders>
              <w:left w:color="000000" w:sz="4" w:val="single"/>
            </w:tcBorders>
          </w:tcPr>
          <w:p w14:paraId="3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3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р/нед. по 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sz w:val="20"/>
              </w:rPr>
              <w:t>0 мин</w:t>
            </w:r>
          </w:p>
          <w:p w14:paraId="3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  <w:tc>
          <w:tcPr>
            <w:tcW w:type="dxa" w:w="1985"/>
          </w:tcPr>
          <w:p w14:paraId="3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3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р/нед. по </w:t>
            </w: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b w:val="1"/>
                <w:sz w:val="20"/>
              </w:rPr>
              <w:t>0 мин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  <w:tc>
          <w:tcPr>
            <w:tcW w:type="dxa" w:w="2126"/>
            <w:tcBorders>
              <w:right w:color="000000" w:sz="4" w:val="single"/>
            </w:tcBorders>
          </w:tcPr>
          <w:p w14:paraId="3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3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 xml:space="preserve"> р/нед. по </w:t>
            </w:r>
            <w:r>
              <w:rPr>
                <w:rFonts w:ascii="Times New Roman" w:hAnsi="Times New Roman"/>
                <w:b w:val="1"/>
                <w:sz w:val="20"/>
              </w:rPr>
              <w:t>45</w:t>
            </w:r>
            <w:r>
              <w:rPr>
                <w:rFonts w:ascii="Times New Roman" w:hAnsi="Times New Roman"/>
                <w:b w:val="1"/>
                <w:sz w:val="20"/>
              </w:rPr>
              <w:t xml:space="preserve"> мин</w:t>
            </w:r>
          </w:p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12 </w:t>
            </w:r>
            <w:r>
              <w:rPr>
                <w:rFonts w:ascii="Times New Roman" w:hAnsi="Times New Roman"/>
                <w:sz w:val="20"/>
              </w:rPr>
              <w:t>занятий в месяц</w:t>
            </w:r>
          </w:p>
        </w:tc>
        <w:tc>
          <w:tcPr>
            <w:tcW w:type="dxa" w:w="2126"/>
            <w:tcBorders>
              <w:left w:color="000000" w:sz="4" w:val="single"/>
            </w:tcBorders>
          </w:tcPr>
          <w:p w14:paraId="3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3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 xml:space="preserve"> р/нед. по 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sz w:val="20"/>
              </w:rPr>
              <w:t>0 мин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</w:tr>
      <w:tr>
        <w:tc>
          <w:tcPr>
            <w:tcW w:type="dxa" w:w="2456"/>
          </w:tcPr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Стандартная группа ( 6-10 чел.)</w:t>
            </w:r>
          </w:p>
        </w:tc>
        <w:tc>
          <w:tcPr>
            <w:tcW w:type="dxa" w:w="1939"/>
            <w:tcBorders>
              <w:left w:color="000000" w:sz="4" w:val="single"/>
            </w:tcBorders>
          </w:tcPr>
          <w:p w14:paraId="4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</w:p>
        </w:tc>
        <w:tc>
          <w:tcPr>
            <w:tcW w:type="dxa" w:w="1985"/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t>7350</w:t>
            </w:r>
          </w:p>
        </w:tc>
        <w:tc>
          <w:tcPr>
            <w:tcW w:type="dxa" w:w="2126"/>
            <w:tcBorders>
              <w:right w:color="000000" w:sz="4" w:val="single"/>
            </w:tcBorders>
          </w:tcPr>
          <w:p w14:paraId="4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6450</w:t>
            </w:r>
            <w:r>
              <w:rPr>
                <w:rFonts w:ascii="Times New Roman" w:hAnsi="Times New Roman"/>
                <w:sz w:val="20"/>
              </w:rPr>
              <w:t xml:space="preserve"> руб </w:t>
            </w:r>
          </w:p>
        </w:tc>
        <w:tc>
          <w:tcPr>
            <w:tcW w:type="dxa" w:w="2126"/>
            <w:tcBorders>
              <w:left w:color="000000" w:sz="4" w:val="single"/>
            </w:tcBorders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7950</w:t>
            </w:r>
          </w:p>
        </w:tc>
      </w:tr>
      <w:tr>
        <w:tc>
          <w:tcPr>
            <w:tcW w:type="dxa" w:w="2456"/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Мини-группа (3-5 чел.)</w:t>
            </w:r>
          </w:p>
        </w:tc>
        <w:tc>
          <w:tcPr>
            <w:tcW w:type="dxa" w:w="1939"/>
            <w:tcBorders>
              <w:left w:color="000000" w:sz="4" w:val="single"/>
            </w:tcBorders>
          </w:tcPr>
          <w:p w14:paraId="4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</w:p>
        </w:tc>
        <w:tc>
          <w:tcPr>
            <w:tcW w:type="dxa" w:w="1985"/>
          </w:tcPr>
          <w:p w14:paraId="4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t>8100</w:t>
            </w:r>
          </w:p>
        </w:tc>
        <w:tc>
          <w:tcPr>
            <w:tcW w:type="dxa" w:w="2126"/>
            <w:tcBorders>
              <w:right w:color="000000" w:sz="4" w:val="single"/>
            </w:tcBorders>
          </w:tcPr>
          <w:p w14:paraId="4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7200</w:t>
            </w:r>
            <w:r>
              <w:rPr>
                <w:rFonts w:ascii="Times New Roman" w:hAnsi="Times New Roman"/>
                <w:sz w:val="20"/>
              </w:rPr>
              <w:t xml:space="preserve"> руб </w:t>
            </w:r>
          </w:p>
        </w:tc>
        <w:tc>
          <w:tcPr>
            <w:tcW w:type="dxa" w:w="2126"/>
            <w:tcBorders>
              <w:left w:color="000000" w:sz="4" w:val="single"/>
            </w:tcBorders>
          </w:tcPr>
          <w:p w14:paraId="4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8700</w:t>
            </w:r>
          </w:p>
        </w:tc>
      </w:tr>
      <w:tr>
        <w:tc>
          <w:tcPr>
            <w:tcW w:type="dxa" w:w="2456"/>
          </w:tcPr>
          <w:p w14:paraId="4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8176"/>
            <w:gridSpan w:val="4"/>
          </w:tcPr>
          <w:p w14:paraId="4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00/1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00 руб за 1 час (60 мин.)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00/1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00 </w:t>
            </w:r>
            <w:r>
              <w:rPr>
                <w:rFonts w:ascii="Times New Roman" w:hAnsi="Times New Roman"/>
                <w:sz w:val="20"/>
              </w:rPr>
              <w:t>руб за 45 мин)</w:t>
            </w:r>
          </w:p>
        </w:tc>
      </w:tr>
    </w:tbl>
    <w:p w14:paraId="4B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C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D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E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Углубленная программа обучения для учащихся средней/старшей школы по УМК:</w:t>
      </w:r>
    </w:p>
    <w:p w14:paraId="4F010000">
      <w:pPr>
        <w:spacing w:after="0" w:line="240" w:lineRule="auto"/>
        <w:ind w:left="708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“</w:t>
      </w:r>
      <w:r>
        <w:rPr>
          <w:rFonts w:ascii="Times New Roman" w:hAnsi="Times New Roman"/>
          <w:b w:val="1"/>
        </w:rPr>
        <w:t xml:space="preserve">English </w:t>
      </w:r>
      <w:r>
        <w:rPr>
          <w:rFonts w:ascii="Times New Roman" w:hAnsi="Times New Roman"/>
          <w:b w:val="1"/>
        </w:rPr>
        <w:t>Download” B1+</w:t>
      </w:r>
      <w:r>
        <w:rPr>
          <w:rFonts w:ascii="Times New Roman" w:hAnsi="Times New Roman"/>
          <w:b w:val="1"/>
        </w:rPr>
        <w:t>, B2</w:t>
      </w:r>
      <w:r>
        <w:rPr>
          <w:rFonts w:ascii="Times New Roman" w:hAnsi="Times New Roman"/>
          <w:b w:val="1"/>
        </w:rPr>
        <w:t xml:space="preserve">; </w:t>
      </w:r>
      <w:r>
        <w:rPr>
          <w:rFonts w:ascii="Times New Roman" w:hAnsi="Times New Roman"/>
          <w:b w:val="1"/>
        </w:rPr>
        <w:t>подготовка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к ЕГЭ</w:t>
      </w:r>
    </w:p>
    <w:p w14:paraId="50010000">
      <w:pPr>
        <w:spacing w:after="0" w:line="240" w:lineRule="auto"/>
        <w:ind w:left="1416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W w:type="auto" w:w="0"/>
        <w:tblLayout w:type="fixed"/>
      </w:tblPr>
      <w:tblGrid>
        <w:gridCol w:w="1944"/>
        <w:gridCol w:w="2397"/>
        <w:gridCol w:w="2997"/>
        <w:gridCol w:w="3260"/>
      </w:tblGrid>
      <w:tr>
        <w:tc>
          <w:tcPr>
            <w:tcW w:type="dxa" w:w="1944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97"/>
            <w:tcBorders>
              <w:left w:color="000000" w:sz="4" w:val="single"/>
            </w:tcBorders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 xml:space="preserve"> р/нед. 60 мин</w:t>
            </w:r>
          </w:p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  <w:tc>
          <w:tcPr>
            <w:tcW w:type="dxa" w:w="2997"/>
            <w:tcBorders>
              <w:left w:color="000000" w:sz="4" w:val="single"/>
            </w:tcBorders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5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 xml:space="preserve"> р/нед по 80 мин</w:t>
            </w:r>
          </w:p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  <w:tc>
          <w:tcPr>
            <w:tcW w:type="dxa" w:w="3260"/>
            <w:tcBorders>
              <w:left w:color="000000" w:sz="4" w:val="single"/>
            </w:tcBorders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Курс подготовки к ЕГЭ </w:t>
            </w:r>
            <w:r>
              <w:rPr>
                <w:rFonts w:ascii="Times New Roman" w:hAnsi="Times New Roman"/>
                <w:b w:val="1"/>
                <w:sz w:val="20"/>
              </w:rPr>
              <w:t>онлайн 1 р/нед по 80</w:t>
            </w:r>
            <w:r>
              <w:rPr>
                <w:rFonts w:ascii="Times New Roman" w:hAnsi="Times New Roman"/>
                <w:sz w:val="20"/>
              </w:rPr>
              <w:t xml:space="preserve"> мин. 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занятия в месяц</w:t>
            </w:r>
          </w:p>
        </w:tc>
      </w:tr>
      <w:tr>
        <w:tc>
          <w:tcPr>
            <w:tcW w:type="dxa" w:w="1944"/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Стандартная группа </w:t>
            </w:r>
          </w:p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( 6-10 чел.)</w:t>
            </w:r>
          </w:p>
        </w:tc>
        <w:tc>
          <w:tcPr>
            <w:tcW w:type="dxa" w:w="2397"/>
            <w:tcBorders>
              <w:left w:color="000000" w:sz="4" w:val="single"/>
            </w:tcBorders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6600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</w:p>
        </w:tc>
        <w:tc>
          <w:tcPr>
            <w:tcW w:type="dxa" w:w="2997"/>
            <w:tcBorders>
              <w:left w:color="000000" w:sz="4" w:val="single"/>
            </w:tcBorders>
          </w:tcPr>
          <w:p w14:paraId="5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</w:p>
        </w:tc>
        <w:tc>
          <w:tcPr>
            <w:tcW w:type="dxa" w:w="3260"/>
            <w:tcBorders>
              <w:left w:color="000000" w:sz="4" w:val="single"/>
            </w:tcBorders>
          </w:tcPr>
          <w:p w14:paraId="5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Только фиксированный тариф</w:t>
            </w:r>
          </w:p>
        </w:tc>
      </w:tr>
      <w:tr>
        <w:tc>
          <w:tcPr>
            <w:tcW w:type="dxa" w:w="1944"/>
          </w:tcPr>
          <w:p w14:paraId="5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Мини-группа </w:t>
            </w:r>
          </w:p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(3-5 чел.)</w:t>
            </w:r>
          </w:p>
        </w:tc>
        <w:tc>
          <w:tcPr>
            <w:tcW w:type="dxa" w:w="2397"/>
            <w:tcBorders>
              <w:left w:color="000000" w:sz="4" w:val="single"/>
            </w:tcBorders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</w:p>
        </w:tc>
        <w:tc>
          <w:tcPr>
            <w:tcW w:type="dxa" w:w="2997"/>
            <w:tcBorders>
              <w:left w:color="000000" w:sz="4" w:val="single"/>
            </w:tcBorders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</w:p>
        </w:tc>
        <w:tc>
          <w:tcPr>
            <w:tcW w:type="dxa" w:w="3260"/>
            <w:tcBorders>
              <w:left w:color="000000" w:sz="4" w:val="single"/>
            </w:tcBorders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Только фиксированный тариф</w:t>
            </w:r>
          </w:p>
        </w:tc>
      </w:tr>
      <w:tr>
        <w:tc>
          <w:tcPr>
            <w:tcW w:type="dxa" w:w="1944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8654"/>
            <w:gridSpan w:val="3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1500/2000 руб за 1 час (60м)</w:t>
            </w:r>
          </w:p>
        </w:tc>
      </w:tr>
    </w:tbl>
    <w:p w14:paraId="65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6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Общая программа обучения для взрослых по УМК:</w:t>
      </w:r>
    </w:p>
    <w:p w14:paraId="67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“New English File” Beginner, Elementary </w:t>
      </w:r>
    </w:p>
    <w:p w14:paraId="68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W w:type="auto" w:w="0"/>
        <w:jc w:val="center"/>
        <w:tblLayout w:type="fixed"/>
      </w:tblPr>
      <w:tblGrid>
        <w:gridCol w:w="4471"/>
        <w:gridCol w:w="6211"/>
      </w:tblGrid>
      <w:tr>
        <w:tc>
          <w:tcPr>
            <w:tcW w:type="dxa" w:w="4471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11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  <w:r>
              <w:rPr>
                <w:rFonts w:ascii="Times New Roman" w:hAnsi="Times New Roman"/>
                <w:b w:val="1"/>
                <w:sz w:val="20"/>
              </w:rPr>
              <w:t>2 р/нед по 80 мин</w:t>
            </w:r>
          </w:p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</w:tr>
      <w:tr>
        <w:tc>
          <w:tcPr>
            <w:tcW w:type="dxa" w:w="4471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Стандартная группа ( 6-10 чел.)</w:t>
            </w:r>
          </w:p>
        </w:tc>
        <w:tc>
          <w:tcPr>
            <w:tcW w:type="dxa" w:w="6211"/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7500</w:t>
            </w:r>
            <w:r>
              <w:rPr>
                <w:rFonts w:ascii="Times New Roman" w:hAnsi="Times New Roman"/>
                <w:sz w:val="20"/>
              </w:rPr>
              <w:t xml:space="preserve"> руб </w:t>
            </w:r>
          </w:p>
        </w:tc>
      </w:tr>
      <w:tr>
        <w:tc>
          <w:tcPr>
            <w:tcW w:type="dxa" w:w="4471"/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Мини-группа (3-5 чел.)</w:t>
            </w:r>
          </w:p>
        </w:tc>
        <w:tc>
          <w:tcPr>
            <w:tcW w:type="dxa" w:w="6211"/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8250</w:t>
            </w:r>
            <w:r>
              <w:rPr>
                <w:rFonts w:ascii="Times New Roman" w:hAnsi="Times New Roman"/>
                <w:sz w:val="20"/>
              </w:rPr>
              <w:t xml:space="preserve"> руб </w:t>
            </w:r>
          </w:p>
        </w:tc>
      </w:tr>
      <w:tr>
        <w:tc>
          <w:tcPr>
            <w:tcW w:type="dxa" w:w="4471"/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6211"/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  <w:r>
              <w:rPr>
                <w:rFonts w:ascii="Times New Roman" w:hAnsi="Times New Roman"/>
                <w:sz w:val="20"/>
              </w:rPr>
              <w:t>/1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 руб за 1 час (60 мин.)</w:t>
            </w:r>
          </w:p>
        </w:tc>
      </w:tr>
    </w:tbl>
    <w:p w14:paraId="7201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73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Общая программа обучения для взрослых по УМК:</w:t>
      </w:r>
    </w:p>
    <w:p w14:paraId="74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“New English File” Pre-Intermediate, Intermediate</w:t>
      </w:r>
    </w:p>
    <w:p w14:paraId="75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W w:type="auto" w:w="0"/>
        <w:jc w:val="center"/>
        <w:tblLayout w:type="fixed"/>
      </w:tblPr>
      <w:tblGrid>
        <w:gridCol w:w="4492"/>
        <w:gridCol w:w="6184"/>
      </w:tblGrid>
      <w:tr>
        <w:tc>
          <w:tcPr>
            <w:tcW w:type="dxa" w:w="4492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84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  <w:r>
              <w:rPr>
                <w:rFonts w:ascii="Times New Roman" w:hAnsi="Times New Roman"/>
                <w:b w:val="1"/>
                <w:sz w:val="20"/>
              </w:rPr>
              <w:t>2 р/нед по 80 мин</w:t>
            </w:r>
          </w:p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</w:tr>
      <w:tr>
        <w:tc>
          <w:tcPr>
            <w:tcW w:type="dxa" w:w="4492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Стандартная группа ( 6-10 чел.)</w:t>
            </w:r>
          </w:p>
        </w:tc>
        <w:tc>
          <w:tcPr>
            <w:tcW w:type="dxa" w:w="6184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c>
          <w:tcPr>
            <w:tcW w:type="dxa" w:w="4492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Мини-группа (3-5 чел.)</w:t>
            </w:r>
          </w:p>
        </w:tc>
        <w:tc>
          <w:tcPr>
            <w:tcW w:type="dxa" w:w="6184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00 руб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c>
          <w:tcPr>
            <w:tcW w:type="dxa" w:w="4492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6184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500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 xml:space="preserve">00 руб за 1 час (60 мин.) </w:t>
            </w:r>
          </w:p>
        </w:tc>
      </w:tr>
    </w:tbl>
    <w:p w14:paraId="7F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1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Восточные Языки. Общая программа обучения.</w:t>
      </w:r>
    </w:p>
    <w:p w14:paraId="82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Layout w:type="fixed"/>
      </w:tblPr>
      <w:tblGrid>
        <w:gridCol w:w="4108"/>
        <w:gridCol w:w="3304"/>
        <w:gridCol w:w="3270"/>
      </w:tblGrid>
      <w:tr>
        <w:tc>
          <w:tcPr>
            <w:tcW w:type="dxa" w:w="4108"/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04"/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1 месяца </w:t>
            </w:r>
          </w:p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р/нед по </w:t>
            </w:r>
            <w:r>
              <w:rPr>
                <w:rFonts w:ascii="Times New Roman" w:hAnsi="Times New Roman"/>
                <w:b w:val="1"/>
                <w:sz w:val="20"/>
              </w:rPr>
              <w:t>60 мин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  <w:tc>
          <w:tcPr>
            <w:tcW w:type="dxa" w:w="3270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1 месяца</w:t>
            </w:r>
          </w:p>
          <w:p w14:paraId="8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sz w:val="20"/>
              </w:rPr>
              <w:t>р/нед по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b w:val="1"/>
                <w:sz w:val="20"/>
              </w:rPr>
              <w:t>0 мин</w:t>
            </w:r>
          </w:p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занятий в месяц</w:t>
            </w:r>
          </w:p>
        </w:tc>
      </w:tr>
      <w:tr>
        <w:trPr>
          <w:trHeight w:hRule="atLeast" w:val="221"/>
        </w:trPr>
        <w:tc>
          <w:tcPr>
            <w:tcW w:type="dxa" w:w="4108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Стандартная группа ( 6-10 чел.)</w:t>
            </w:r>
          </w:p>
        </w:tc>
        <w:tc>
          <w:tcPr>
            <w:tcW w:type="dxa" w:w="3304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3270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  <w:r>
              <w:rPr>
                <w:rFonts w:ascii="Times New Roman" w:hAnsi="Times New Roman"/>
                <w:sz w:val="20"/>
              </w:rPr>
              <w:t>00 руб</w:t>
            </w:r>
          </w:p>
        </w:tc>
      </w:tr>
      <w:tr>
        <w:tc>
          <w:tcPr>
            <w:tcW w:type="dxa" w:w="4108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Мини-группа (3-5 чел.)</w:t>
            </w:r>
          </w:p>
        </w:tc>
        <w:tc>
          <w:tcPr>
            <w:tcW w:type="dxa" w:w="3304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7350</w:t>
            </w:r>
            <w:r>
              <w:rPr>
                <w:rFonts w:ascii="Times New Roman" w:hAnsi="Times New Roman"/>
                <w:sz w:val="20"/>
              </w:rPr>
              <w:t xml:space="preserve"> руб</w:t>
            </w:r>
          </w:p>
        </w:tc>
        <w:tc>
          <w:tcPr>
            <w:tcW w:type="dxa" w:w="3270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</w:t>
            </w:r>
            <w:r>
              <w:rPr>
                <w:rFonts w:ascii="Times New Roman" w:hAnsi="Times New Roman"/>
                <w:sz w:val="20"/>
              </w:rPr>
              <w:t>0 руб</w:t>
            </w:r>
          </w:p>
        </w:tc>
      </w:tr>
      <w:tr>
        <w:tc>
          <w:tcPr>
            <w:tcW w:type="dxa" w:w="4108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занятия/2 чел.</w:t>
            </w:r>
          </w:p>
        </w:tc>
        <w:tc>
          <w:tcPr>
            <w:tcW w:type="dxa" w:w="6574"/>
            <w:gridSpan w:val="2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1200/1600 руб 60 мин</w:t>
            </w:r>
          </w:p>
        </w:tc>
      </w:tr>
    </w:tbl>
    <w:p w14:paraId="92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93010000">
      <w:pPr>
        <w:spacing w:after="0" w:line="240" w:lineRule="auto"/>
        <w:ind/>
        <w:rPr>
          <w:rFonts w:ascii="Times New Roman" w:hAnsi="Times New Roman"/>
        </w:rPr>
      </w:pPr>
    </w:p>
    <w:p w14:paraId="9401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 Скидка в </w:t>
      </w:r>
      <w:r>
        <w:rPr>
          <w:rFonts w:ascii="Times New Roman" w:hAnsi="Times New Roman"/>
        </w:rPr>
        <w:t>10% от стоимости обучения за</w:t>
      </w:r>
      <w:r>
        <w:rPr>
          <w:rFonts w:ascii="Times New Roman" w:hAnsi="Times New Roman"/>
        </w:rPr>
        <w:t xml:space="preserve"> месяц предоставляется второму и последующим членам одной семьи, которые одновременно занимаются в ШИЯ «Репетитор» (только при условии полной оплаты обучения первого члена семьи!). </w:t>
      </w:r>
      <w:r>
        <w:rPr>
          <w:rFonts w:ascii="Times New Roman" w:hAnsi="Times New Roman"/>
          <w:b w:val="1"/>
        </w:rPr>
        <w:t>Скидка не предоставляется:</w:t>
      </w:r>
    </w:p>
    <w:p w14:paraId="9501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1) при возникновении форс-мажорных обстоятельств (карантин и т. п.) </w:t>
      </w:r>
    </w:p>
    <w:p w14:paraId="9601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2) в январе</w:t>
      </w:r>
    </w:p>
    <w:p w14:paraId="9701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3) в мини-группах и при индивидуальном обучении</w:t>
      </w:r>
    </w:p>
    <w:p w14:paraId="9801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*для учащихся ШИЯ «Репетитор». </w:t>
      </w:r>
    </w:p>
    <w:p w14:paraId="9901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Директор ШИЯ «Репетитор»                                                                                                       /Батуро О.А./</w:t>
      </w:r>
    </w:p>
    <w:p w14:paraId="9A010000">
      <w:pPr>
        <w:spacing w:after="0" w:line="240" w:lineRule="auto"/>
        <w:ind/>
        <w:rPr>
          <w:rFonts w:ascii="Times New Roman" w:hAnsi="Times New Roman"/>
        </w:rPr>
      </w:pPr>
    </w:p>
    <w:p w14:paraId="9B010000">
      <w:pPr>
        <w:spacing w:after="0" w:line="240" w:lineRule="auto"/>
        <w:ind/>
        <w:rPr>
          <w:rFonts w:ascii="Times New Roman" w:hAnsi="Times New Roman"/>
        </w:rPr>
      </w:pPr>
    </w:p>
    <w:p w14:paraId="9C010000">
      <w:pPr>
        <w:spacing w:after="0" w:line="240" w:lineRule="auto"/>
        <w:ind/>
        <w:rPr>
          <w:rFonts w:ascii="Times New Roman" w:hAnsi="Times New Roman"/>
        </w:rPr>
      </w:pPr>
    </w:p>
    <w:p w14:paraId="9D010000">
      <w:pPr>
        <w:spacing w:after="0" w:line="240" w:lineRule="auto"/>
        <w:ind/>
        <w:rPr>
          <w:rFonts w:ascii="Times New Roman" w:hAnsi="Times New Roman"/>
        </w:rPr>
      </w:pPr>
    </w:p>
    <w:p w14:paraId="9E010000">
      <w:pPr>
        <w:spacing w:after="0" w:line="240" w:lineRule="auto"/>
        <w:ind/>
        <w:rPr>
          <w:rFonts w:ascii="Times New Roman" w:hAnsi="Times New Roman"/>
        </w:rPr>
      </w:pPr>
    </w:p>
    <w:p w14:paraId="9F010000">
      <w:pPr>
        <w:spacing w:after="0" w:line="240" w:lineRule="auto"/>
        <w:ind/>
        <w:rPr>
          <w:rFonts w:ascii="Times New Roman" w:hAnsi="Times New Roman"/>
        </w:rPr>
      </w:pPr>
    </w:p>
    <w:p w14:paraId="A0010000">
      <w:pPr>
        <w:spacing w:after="0" w:line="240" w:lineRule="auto"/>
        <w:ind/>
        <w:rPr>
          <w:rFonts w:ascii="Times New Roman" w:hAnsi="Times New Roman"/>
        </w:rPr>
      </w:pPr>
    </w:p>
    <w:p w14:paraId="A1010000">
      <w:pPr>
        <w:spacing w:after="0" w:line="240" w:lineRule="auto"/>
        <w:ind/>
        <w:rPr>
          <w:rFonts w:ascii="Times New Roman" w:hAnsi="Times New Roman"/>
        </w:rPr>
      </w:pPr>
    </w:p>
    <w:p w14:paraId="A2010000">
      <w:pPr>
        <w:spacing w:after="0" w:line="240" w:lineRule="auto"/>
        <w:ind/>
        <w:rPr>
          <w:rFonts w:ascii="Times New Roman" w:hAnsi="Times New Roman"/>
        </w:rPr>
      </w:pPr>
    </w:p>
    <w:p w14:paraId="A3010000">
      <w:pPr>
        <w:spacing w:after="0" w:line="240" w:lineRule="auto"/>
        <w:ind/>
        <w:rPr>
          <w:rFonts w:ascii="Times New Roman" w:hAnsi="Times New Roman"/>
        </w:rPr>
      </w:pPr>
    </w:p>
    <w:p w14:paraId="A401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 xml:space="preserve"> </w:t>
      </w:r>
      <w:bookmarkEnd w:id="1"/>
    </w:p>
    <w:sectPr>
      <w:pgSz w:h="16838" w:orient="portrait" w:w="11906"/>
      <w:pgMar w:bottom="426" w:footer="709" w:gutter="0" w:header="709" w:left="720" w:right="720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pn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2024-08-12T05:15:00Z</dcterms:modified>
</cp:coreProperties>
</file>